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7C" w:rsidRDefault="002675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164CA8F" wp14:editId="62BB7CFB">
                <wp:simplePos x="0" y="0"/>
                <wp:positionH relativeFrom="column">
                  <wp:posOffset>147955</wp:posOffset>
                </wp:positionH>
                <wp:positionV relativeFrom="paragraph">
                  <wp:posOffset>-32668</wp:posOffset>
                </wp:positionV>
                <wp:extent cx="3401695" cy="451555"/>
                <wp:effectExtent l="0" t="0" r="8255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45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BB" w:rsidRPr="00242CE5" w:rsidRDefault="00B1566E" w:rsidP="005269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52693C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年度　環境学習指導者養成講座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4CA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65pt;margin-top:-2.55pt;width:267.85pt;height:35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" stroked="f">
                <v:textbox>
                  <w:txbxContent>
                    <w:p w:rsidR="00B924BB" w:rsidRPr="00242CE5" w:rsidRDefault="00B1566E" w:rsidP="0052693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２</w:t>
                      </w:r>
                      <w:r w:rsidR="0052693C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年度　環境学習指導者養成講座</w:t>
                      </w:r>
                    </w:p>
                  </w:txbxContent>
                </v:textbox>
              </v:shape>
            </w:pict>
          </mc:Fallback>
        </mc:AlternateContent>
      </w:r>
      <w:r w:rsidRPr="008E238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F473BB" wp14:editId="5C08A74C">
                <wp:simplePos x="0" y="0"/>
                <wp:positionH relativeFrom="column">
                  <wp:posOffset>215688</wp:posOffset>
                </wp:positionH>
                <wp:positionV relativeFrom="paragraph">
                  <wp:posOffset>57644</wp:posOffset>
                </wp:positionV>
                <wp:extent cx="3337560" cy="358563"/>
                <wp:effectExtent l="0" t="0" r="15240" b="228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3585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698EB" id="角丸四角形 11" o:spid="_x0000_s1026" style="position:absolute;left:0;text-align:left;margin-left:17pt;margin-top:4.55pt;width:262.8pt;height:2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" filled="f" strokecolor="#0070c0" strokeweight="1pt">
                <v:stroke joinstyle="miter"/>
              </v:roundrect>
            </w:pict>
          </mc:Fallback>
        </mc:AlternateContent>
      </w:r>
      <w:r w:rsidR="00EA1B01" w:rsidRPr="0085728B"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5306EAB2" wp14:editId="4B669192">
            <wp:simplePos x="0" y="0"/>
            <wp:positionH relativeFrom="column">
              <wp:posOffset>5735955</wp:posOffset>
            </wp:positionH>
            <wp:positionV relativeFrom="paragraph">
              <wp:posOffset>57644</wp:posOffset>
            </wp:positionV>
            <wp:extent cx="1105112" cy="867601"/>
            <wp:effectExtent l="0" t="0" r="0" b="8890"/>
            <wp:wrapNone/>
            <wp:docPr id="10" name="図 10" descr="V:\【重要】 講座\【重要】主催講座\エコぞうポイントカラー\ポイント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【重要】 講座\【重要】主催講座\エコぞうポイントカラー\ポイント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12" cy="8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73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D55F44" wp14:editId="71B47616">
                <wp:simplePos x="0" y="0"/>
                <wp:positionH relativeFrom="column">
                  <wp:posOffset>-461645</wp:posOffset>
                </wp:positionH>
                <wp:positionV relativeFrom="paragraph">
                  <wp:posOffset>-360045</wp:posOffset>
                </wp:positionV>
                <wp:extent cx="7687169" cy="349956"/>
                <wp:effectExtent l="0" t="0" r="952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169" cy="34995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3F9F" id="正方形/長方形 16" o:spid="_x0000_s1026" style="position:absolute;left:0;text-align:left;margin-left:-36.35pt;margin-top:-28.35pt;width:605.3pt;height:27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" fillcolor="#f90" stroked="f" strokeweight="1pt"/>
            </w:pict>
          </mc:Fallback>
        </mc:AlternateContent>
      </w:r>
    </w:p>
    <w:p w:rsidR="00CC2815" w:rsidRPr="00CC2815" w:rsidRDefault="001E4E29" w:rsidP="00CC28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1BD567" wp14:editId="42D698CD">
                <wp:simplePos x="0" y="0"/>
                <wp:positionH relativeFrom="column">
                  <wp:posOffset>-283845</wp:posOffset>
                </wp:positionH>
                <wp:positionV relativeFrom="paragraph">
                  <wp:posOffset>185420</wp:posOffset>
                </wp:positionV>
                <wp:extent cx="6791325" cy="1057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1C66" w:rsidRPr="00B62063" w:rsidRDefault="008D1C66" w:rsidP="00CC281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cs="Times New Roman"/>
                                <w:noProof/>
                                <w:color w:val="FF66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063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noProof/>
                                <w:color w:val="FF66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野鳥</w:t>
                            </w:r>
                            <w:r w:rsidRPr="00B62063">
                              <w:rPr>
                                <w:rFonts w:ascii="HG創英角ﾎﾟｯﾌﾟ体" w:eastAsia="HG創英角ﾎﾟｯﾌﾟ体" w:hAnsi="HG創英角ﾎﾟｯﾌﾟ体" w:cs="Times New Roman"/>
                                <w:noProof/>
                                <w:color w:val="FF66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案内人講座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D567" id="テキスト ボックス 1" o:spid="_x0000_s1027" type="#_x0000_t202" style="position:absolute;margin-left:-22.35pt;margin-top:14.6pt;width:534.7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" filled="f" stroked="f">
                <v:textbox inset="5.85pt,.7pt,5.85pt,.7pt">
                  <w:txbxContent>
                    <w:p w:rsidR="008D1C66" w:rsidRPr="00B62063" w:rsidRDefault="008D1C66" w:rsidP="00CC2815">
                      <w:pPr>
                        <w:jc w:val="center"/>
                        <w:rPr>
                          <w:rFonts w:ascii="HG創英角ﾎﾟｯﾌﾟ体" w:eastAsia="HG創英角ﾎﾟｯﾌﾟ体" w:hAnsi="HG創英角ﾎﾟｯﾌﾟ体" w:cs="Times New Roman"/>
                          <w:noProof/>
                          <w:color w:val="FF66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063">
                        <w:rPr>
                          <w:rFonts w:ascii="HG創英角ﾎﾟｯﾌﾟ体" w:eastAsia="HG創英角ﾎﾟｯﾌﾟ体" w:hAnsi="HG創英角ﾎﾟｯﾌﾟ体" w:cs="Times New Roman" w:hint="eastAsia"/>
                          <w:noProof/>
                          <w:color w:val="FF66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野鳥</w:t>
                      </w:r>
                      <w:r w:rsidRPr="00B62063">
                        <w:rPr>
                          <w:rFonts w:ascii="HG創英角ﾎﾟｯﾌﾟ体" w:eastAsia="HG創英角ﾎﾟｯﾌﾟ体" w:hAnsi="HG創英角ﾎﾟｯﾌﾟ体" w:cs="Times New Roman"/>
                          <w:noProof/>
                          <w:color w:val="FF66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案内人講座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2E2FD2" w:rsidRDefault="002E2FD2" w:rsidP="002E2FD2">
      <w:pPr>
        <w:pStyle w:val="HTML"/>
      </w:pPr>
    </w:p>
    <w:p w:rsidR="002E2FD2" w:rsidRDefault="005531DA" w:rsidP="002E2FD2">
      <w:pPr>
        <w:pStyle w:val="HTML"/>
      </w:pPr>
      <w:r w:rsidRPr="008F219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07392" behindDoc="1" locked="0" layoutInCell="1" allowOverlap="1" wp14:anchorId="2E8E9B1E" wp14:editId="2FE18C04">
            <wp:simplePos x="0" y="0"/>
            <wp:positionH relativeFrom="column">
              <wp:posOffset>3647440</wp:posOffset>
            </wp:positionH>
            <wp:positionV relativeFrom="paragraph">
              <wp:posOffset>180340</wp:posOffset>
            </wp:positionV>
            <wp:extent cx="1714500" cy="1714500"/>
            <wp:effectExtent l="0" t="0" r="0" b="0"/>
            <wp:wrapNone/>
            <wp:docPr id="14" name="図 14" descr="C:\Users\kimura\Documents\講座\資料(グラフ、表、図、等)\イラスト\メジロ押し　ライン　thumbnail_line_mejiroo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mura\Documents\講座\資料(グラフ、表、図、等)\イラスト\メジロ押し　ライン　thumbnail_line_mejiroosh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19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06368" behindDoc="1" locked="0" layoutInCell="1" allowOverlap="1" wp14:anchorId="29C8B790" wp14:editId="1436E5EF">
            <wp:simplePos x="0" y="0"/>
            <wp:positionH relativeFrom="column">
              <wp:posOffset>1965748</wp:posOffset>
            </wp:positionH>
            <wp:positionV relativeFrom="paragraph">
              <wp:posOffset>179705</wp:posOffset>
            </wp:positionV>
            <wp:extent cx="1714500" cy="1714500"/>
            <wp:effectExtent l="0" t="0" r="0" b="0"/>
            <wp:wrapNone/>
            <wp:docPr id="13" name="図 13" descr="C:\Users\kimura\Documents\講座\資料(グラフ、表、図、等)\イラスト\メジロ押し　ライン　thumbnail_line_mejiroo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mura\Documents\講座\資料(グラフ、表、図、等)\イラスト\メジロ押し　ライン　thumbnail_line_mejiroosh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19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14560" behindDoc="1" locked="0" layoutInCell="1" allowOverlap="1" wp14:anchorId="191FB467" wp14:editId="70589E32">
            <wp:simplePos x="0" y="0"/>
            <wp:positionH relativeFrom="column">
              <wp:posOffset>251389</wp:posOffset>
            </wp:positionH>
            <wp:positionV relativeFrom="paragraph">
              <wp:posOffset>180340</wp:posOffset>
            </wp:positionV>
            <wp:extent cx="1714500" cy="1714500"/>
            <wp:effectExtent l="0" t="0" r="0" b="0"/>
            <wp:wrapNone/>
            <wp:docPr id="21" name="図 21" descr="C:\Users\kimura\Documents\講座\資料(グラフ、表、図、等)\イラスト\メジロ押し　ライン　thumbnail_line_mejiroo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mura\Documents\講座\資料(グラフ、表、図、等)\イラスト\メジロ押し　ライン　thumbnail_line_mejiroosh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138" w:rsidRPr="002E2FD2" w:rsidRDefault="00167138"/>
    <w:p w:rsidR="00167138" w:rsidRDefault="00167138"/>
    <w:p w:rsidR="00167138" w:rsidRDefault="005531DA">
      <w:r w:rsidRPr="00FB14BA">
        <w:rPr>
          <w:rFonts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72C60D6" wp14:editId="0C8BCB0F">
                <wp:simplePos x="0" y="0"/>
                <wp:positionH relativeFrom="column">
                  <wp:posOffset>5284399</wp:posOffset>
                </wp:positionH>
                <wp:positionV relativeFrom="paragraph">
                  <wp:posOffset>108444</wp:posOffset>
                </wp:positionV>
                <wp:extent cx="1658620" cy="5810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4BA" w:rsidRPr="00025117" w:rsidRDefault="00FB14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0251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(基礎</w:t>
                            </w:r>
                            <w:r w:rsidR="0056444C" w:rsidRPr="000251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･冬</w:t>
                            </w:r>
                            <w:r w:rsidRPr="000251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60D6" id="_x0000_s1028" type="#_x0000_t202" style="position:absolute;left:0;text-align:left;margin-left:416.1pt;margin-top:8.55pt;width:130.6pt;height:45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" filled="f" stroked="f">
                <v:textbox>
                  <w:txbxContent>
                    <w:p w:rsidR="00FB14BA" w:rsidRPr="00025117" w:rsidRDefault="00FB14BA">
                      <w:pPr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02511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(基礎</w:t>
                      </w:r>
                      <w:r w:rsidR="0056444C" w:rsidRPr="0002511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･冬</w:t>
                      </w:r>
                      <w:r w:rsidRPr="0002511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66072" w:rsidRPr="00167138" w:rsidRDefault="00F66072" w:rsidP="002E2FD2">
      <w:pPr>
        <w:pStyle w:val="HTML"/>
      </w:pPr>
    </w:p>
    <w:p w:rsidR="008D1C66" w:rsidRDefault="008D1C66" w:rsidP="00A23C9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025117" w:rsidRDefault="00025117" w:rsidP="00A23C9B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D21179" w:rsidRPr="008E2383" w:rsidRDefault="001E4E29" w:rsidP="00445875">
      <w:pPr>
        <w:ind w:right="282"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野</w:t>
      </w:r>
      <w:r w:rsidR="00D21179" w:rsidRPr="008E2383">
        <w:rPr>
          <w:rFonts w:asciiTheme="majorEastAsia" w:eastAsiaTheme="majorEastAsia" w:hAnsiTheme="majorEastAsia" w:hint="eastAsia"/>
          <w:sz w:val="24"/>
          <w:szCs w:val="24"/>
        </w:rPr>
        <w:t>鳥</w:t>
      </w:r>
      <w:r w:rsidR="00D21179" w:rsidRPr="008E2383">
        <w:rPr>
          <w:rFonts w:asciiTheme="majorEastAsia" w:eastAsiaTheme="majorEastAsia" w:hAnsiTheme="majorEastAsia"/>
          <w:sz w:val="24"/>
          <w:szCs w:val="24"/>
        </w:rPr>
        <w:t>観察会のリーダーとして活動するための基礎的な講座です。</w:t>
      </w:r>
    </w:p>
    <w:p w:rsidR="007A0C80" w:rsidRDefault="000B7E93" w:rsidP="00445875">
      <w:pPr>
        <w:ind w:right="424"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8E2383">
        <w:rPr>
          <w:rFonts w:asciiTheme="majorEastAsia" w:eastAsiaTheme="majorEastAsia" w:hAnsiTheme="majorEastAsia" w:hint="eastAsia"/>
          <w:sz w:val="24"/>
          <w:szCs w:val="24"/>
        </w:rPr>
        <w:t>野鳥を</w:t>
      </w:r>
      <w:r w:rsidRPr="008E2383">
        <w:rPr>
          <w:rFonts w:asciiTheme="majorEastAsia" w:eastAsiaTheme="majorEastAsia" w:hAnsiTheme="majorEastAsia"/>
          <w:sz w:val="24"/>
          <w:szCs w:val="24"/>
        </w:rPr>
        <w:t>通して</w:t>
      </w:r>
      <w:r>
        <w:rPr>
          <w:rFonts w:asciiTheme="majorEastAsia" w:eastAsiaTheme="majorEastAsia" w:hAnsiTheme="majorEastAsia" w:hint="eastAsia"/>
          <w:sz w:val="24"/>
          <w:szCs w:val="24"/>
        </w:rPr>
        <w:t>、自然界の</w:t>
      </w:r>
      <w:r>
        <w:rPr>
          <w:rFonts w:asciiTheme="majorEastAsia" w:eastAsiaTheme="majorEastAsia" w:hAnsiTheme="majorEastAsia"/>
          <w:sz w:val="24"/>
          <w:szCs w:val="24"/>
        </w:rPr>
        <w:t>つながりや</w:t>
      </w:r>
      <w:r w:rsidRPr="008E2383">
        <w:rPr>
          <w:rFonts w:asciiTheme="majorEastAsia" w:eastAsiaTheme="majorEastAsia" w:hAnsiTheme="majorEastAsia"/>
          <w:sz w:val="24"/>
          <w:szCs w:val="24"/>
        </w:rPr>
        <w:t>人と自然の関わり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21179" w:rsidRPr="008E2383">
        <w:rPr>
          <w:rFonts w:asciiTheme="majorEastAsia" w:eastAsiaTheme="majorEastAsia" w:hAnsiTheme="majorEastAsia"/>
          <w:sz w:val="24"/>
          <w:szCs w:val="24"/>
        </w:rPr>
        <w:t>生物多様性の大切さ</w:t>
      </w:r>
      <w:r>
        <w:rPr>
          <w:rFonts w:asciiTheme="majorEastAsia" w:eastAsiaTheme="majorEastAsia" w:hAnsiTheme="majorEastAsia" w:hint="eastAsia"/>
          <w:sz w:val="24"/>
          <w:szCs w:val="24"/>
        </w:rPr>
        <w:t>などを</w:t>
      </w:r>
      <w:r w:rsidR="00D21179" w:rsidRPr="008E2383">
        <w:rPr>
          <w:rFonts w:asciiTheme="majorEastAsia" w:eastAsiaTheme="majorEastAsia" w:hAnsiTheme="majorEastAsia" w:hint="eastAsia"/>
          <w:sz w:val="24"/>
          <w:szCs w:val="24"/>
        </w:rPr>
        <w:t>伝える</w:t>
      </w:r>
    </w:p>
    <w:p w:rsidR="00D21179" w:rsidRDefault="00D21179" w:rsidP="00445875">
      <w:pPr>
        <w:ind w:right="424"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8E2383">
        <w:rPr>
          <w:rFonts w:asciiTheme="majorEastAsia" w:eastAsiaTheme="majorEastAsia" w:hAnsiTheme="majorEastAsia"/>
          <w:sz w:val="24"/>
          <w:szCs w:val="24"/>
        </w:rPr>
        <w:t>活動</w:t>
      </w:r>
      <w:r w:rsidRPr="008E2383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8E2383">
        <w:rPr>
          <w:rFonts w:asciiTheme="majorEastAsia" w:eastAsiaTheme="majorEastAsia" w:hAnsiTheme="majorEastAsia"/>
          <w:sz w:val="24"/>
          <w:szCs w:val="24"/>
        </w:rPr>
        <w:t>始めてみませんか。</w:t>
      </w:r>
    </w:p>
    <w:p w:rsidR="001E4E29" w:rsidRPr="008E2383" w:rsidRDefault="001E4E29" w:rsidP="006F0590">
      <w:pPr>
        <w:ind w:right="424"/>
        <w:rPr>
          <w:rFonts w:asciiTheme="majorEastAsia" w:eastAsiaTheme="majorEastAsia" w:hAnsiTheme="majorEastAsia"/>
          <w:sz w:val="24"/>
          <w:szCs w:val="24"/>
        </w:rPr>
      </w:pPr>
    </w:p>
    <w:p w:rsidR="00D21179" w:rsidRPr="00B1566E" w:rsidRDefault="00D21179" w:rsidP="00032AD0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1566E">
        <w:rPr>
          <w:rFonts w:ascii="ＭＳ ゴシック" w:eastAsia="ＭＳ ゴシック" w:hAnsi="ＭＳ ゴシック" w:hint="eastAsia"/>
          <w:sz w:val="28"/>
          <w:szCs w:val="28"/>
        </w:rPr>
        <w:t xml:space="preserve">【日　</w:t>
      </w:r>
      <w:r w:rsidR="0056444C" w:rsidRPr="00B1566E">
        <w:rPr>
          <w:rFonts w:ascii="ＭＳ ゴシック" w:eastAsia="ＭＳ ゴシック" w:hAnsi="ＭＳ ゴシック" w:hint="eastAsia"/>
          <w:sz w:val="28"/>
          <w:szCs w:val="28"/>
        </w:rPr>
        <w:t>時】</w:t>
      </w:r>
      <w:r w:rsidR="00445875" w:rsidRPr="00B1566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B1566E">
        <w:rPr>
          <w:rFonts w:ascii="ＭＳ ゴシック" w:eastAsia="ＭＳ ゴシック" w:hAnsi="ＭＳ ゴシック"/>
          <w:sz w:val="28"/>
          <w:szCs w:val="28"/>
        </w:rPr>
        <w:t>２０２１</w:t>
      </w:r>
      <w:r w:rsidR="00456B7C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FF6CEA" w:rsidRPr="00B1566E">
        <w:rPr>
          <w:rFonts w:ascii="ＭＳ ゴシック" w:eastAsia="ＭＳ ゴシック" w:hAnsi="ＭＳ ゴシック"/>
          <w:sz w:val="28"/>
          <w:szCs w:val="28"/>
        </w:rPr>
        <w:t>令和</w:t>
      </w:r>
      <w:r w:rsidR="003A5647">
        <w:rPr>
          <w:rFonts w:ascii="ＭＳ ゴシック" w:eastAsia="ＭＳ ゴシック" w:hAnsi="ＭＳ ゴシック"/>
          <w:sz w:val="28"/>
          <w:szCs w:val="28"/>
        </w:rPr>
        <w:t>３</w:t>
      </w:r>
      <w:r w:rsidR="00456B7C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6640D5" w:rsidRPr="00B1566E">
        <w:rPr>
          <w:rFonts w:ascii="ＭＳ ゴシック" w:eastAsia="ＭＳ ゴシック" w:hAnsi="ＭＳ ゴシック" w:hint="eastAsia"/>
          <w:sz w:val="28"/>
          <w:szCs w:val="28"/>
        </w:rPr>
        <w:t>年２月２１</w:t>
      </w:r>
      <w:r w:rsidR="00FF6CEA" w:rsidRPr="00B1566E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456B7C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56444C" w:rsidRPr="00B1566E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456B7C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FF6CEA" w:rsidRPr="00B1566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1566E">
        <w:rPr>
          <w:rFonts w:ascii="ＭＳ ゴシック" w:eastAsia="ＭＳ ゴシック" w:hAnsi="ＭＳ ゴシック"/>
          <w:sz w:val="28"/>
          <w:szCs w:val="28"/>
        </w:rPr>
        <w:t>９</w:t>
      </w:r>
      <w:r w:rsidRPr="00B1566E">
        <w:rPr>
          <w:rFonts w:ascii="ＭＳ ゴシック" w:eastAsia="ＭＳ ゴシック" w:hAnsi="ＭＳ ゴシック" w:hint="eastAsia"/>
          <w:sz w:val="28"/>
          <w:szCs w:val="28"/>
        </w:rPr>
        <w:t>:</w:t>
      </w:r>
      <w:r w:rsidRPr="00B1566E">
        <w:rPr>
          <w:rFonts w:ascii="ＭＳ ゴシック" w:eastAsia="ＭＳ ゴシック" w:hAnsi="ＭＳ ゴシック"/>
          <w:sz w:val="28"/>
          <w:szCs w:val="28"/>
        </w:rPr>
        <w:t>４５</w:t>
      </w:r>
      <w:r w:rsidRPr="00B1566E">
        <w:rPr>
          <w:rFonts w:ascii="ＭＳ ゴシック" w:eastAsia="ＭＳ ゴシック" w:hAnsi="ＭＳ ゴシック" w:hint="eastAsia"/>
          <w:sz w:val="28"/>
          <w:szCs w:val="28"/>
        </w:rPr>
        <w:t>～１６:</w:t>
      </w:r>
      <w:r w:rsidR="006640D5" w:rsidRPr="00B1566E">
        <w:rPr>
          <w:rFonts w:ascii="ＭＳ ゴシック" w:eastAsia="ＭＳ ゴシック" w:hAnsi="ＭＳ ゴシック" w:hint="eastAsia"/>
          <w:sz w:val="28"/>
          <w:szCs w:val="28"/>
        </w:rPr>
        <w:t>１５</w:t>
      </w:r>
    </w:p>
    <w:p w:rsidR="000917C4" w:rsidRPr="00B1566E" w:rsidRDefault="00D21179" w:rsidP="00B1566E">
      <w:pPr>
        <w:spacing w:beforeLines="50" w:before="180" w:line="280" w:lineRule="exact"/>
        <w:ind w:rightChars="134" w:right="281" w:firstLineChars="100" w:firstLine="280"/>
        <w:rPr>
          <w:rFonts w:ascii="ＭＳ ゴシック" w:eastAsia="ＭＳ ゴシック" w:hAnsi="ＭＳ ゴシック"/>
          <w:sz w:val="22"/>
        </w:rPr>
      </w:pPr>
      <w:r w:rsidRPr="00B1566E">
        <w:rPr>
          <w:rFonts w:ascii="ＭＳ ゴシック" w:eastAsia="ＭＳ ゴシック" w:hAnsi="ＭＳ ゴシック" w:hint="eastAsia"/>
          <w:sz w:val="28"/>
          <w:szCs w:val="28"/>
        </w:rPr>
        <w:t xml:space="preserve">【場　</w:t>
      </w:r>
      <w:r w:rsidRPr="00B1566E">
        <w:rPr>
          <w:rFonts w:ascii="ＭＳ ゴシック" w:eastAsia="ＭＳ ゴシック" w:hAnsi="ＭＳ ゴシック"/>
          <w:sz w:val="28"/>
          <w:szCs w:val="28"/>
        </w:rPr>
        <w:t>所</w:t>
      </w:r>
      <w:r w:rsidR="0056444C" w:rsidRPr="00B1566E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445875" w:rsidRPr="00B1566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640D5" w:rsidRPr="00B1566E">
        <w:rPr>
          <w:rFonts w:ascii="ＭＳ ゴシック" w:eastAsia="ＭＳ ゴシック" w:hAnsi="ＭＳ ゴシック" w:hint="eastAsia"/>
          <w:sz w:val="28"/>
          <w:szCs w:val="28"/>
        </w:rPr>
        <w:t>津市 環境学習センター</w:t>
      </w:r>
      <w:r w:rsidR="000917C4" w:rsidRPr="00B1566E">
        <w:rPr>
          <w:rFonts w:ascii="ＭＳ ゴシック" w:eastAsia="ＭＳ ゴシック" w:hAnsi="ＭＳ ゴシック" w:hint="eastAsia"/>
          <w:sz w:val="22"/>
        </w:rPr>
        <w:t>（津市片田</w:t>
      </w:r>
      <w:r w:rsidR="000917C4" w:rsidRPr="00B1566E">
        <w:rPr>
          <w:rFonts w:ascii="ＭＳ ゴシック" w:eastAsia="ＭＳ ゴシック" w:hAnsi="ＭＳ ゴシック"/>
          <w:sz w:val="22"/>
        </w:rPr>
        <w:t>田中町</w:t>
      </w:r>
      <w:r w:rsidR="000917C4" w:rsidRPr="00B1566E">
        <w:rPr>
          <w:rFonts w:asciiTheme="majorEastAsia" w:eastAsiaTheme="majorEastAsia" w:hAnsiTheme="majorEastAsia"/>
          <w:sz w:val="22"/>
        </w:rPr>
        <w:t>1342番地1</w:t>
      </w:r>
      <w:r w:rsidR="00B1566E">
        <w:rPr>
          <w:rFonts w:asciiTheme="majorEastAsia" w:eastAsiaTheme="majorEastAsia" w:hAnsiTheme="majorEastAsia" w:hint="eastAsia"/>
          <w:sz w:val="22"/>
        </w:rPr>
        <w:t xml:space="preserve"> </w:t>
      </w:r>
      <w:r w:rsidR="000917C4" w:rsidRPr="00B1566E">
        <w:rPr>
          <w:rFonts w:asciiTheme="majorEastAsia" w:eastAsiaTheme="majorEastAsia" w:hAnsiTheme="majorEastAsia"/>
          <w:sz w:val="22"/>
        </w:rPr>
        <w:t>津市リサイクルセンター内</w:t>
      </w:r>
      <w:r w:rsidR="000917C4" w:rsidRPr="00B1566E">
        <w:rPr>
          <w:rFonts w:ascii="ＭＳ ゴシック" w:eastAsia="ＭＳ ゴシック" w:hAnsi="ＭＳ ゴシック" w:hint="eastAsia"/>
          <w:sz w:val="22"/>
        </w:rPr>
        <w:t>）</w:t>
      </w:r>
    </w:p>
    <w:p w:rsidR="000F004A" w:rsidRPr="006640D5" w:rsidRDefault="000F004A" w:rsidP="000F004A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21179" w:rsidRPr="00E44473" w:rsidRDefault="008D1C66" w:rsidP="00032AD0">
      <w:pPr>
        <w:ind w:firstLineChars="150" w:firstLine="360"/>
        <w:rPr>
          <w:rFonts w:ascii="ＭＳ ゴシック" w:eastAsia="ＭＳ ゴシック" w:hAnsi="ＭＳ ゴシック" w:cs="Times New Roman"/>
          <w:sz w:val="24"/>
          <w:szCs w:val="24"/>
        </w:rPr>
      </w:pPr>
      <w:r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【</w:t>
      </w:r>
      <w:r w:rsidR="00E1540C">
        <w:rPr>
          <w:rFonts w:ascii="ＭＳ ゴシック" w:eastAsia="ＭＳ ゴシック" w:hAnsi="ＭＳ ゴシック" w:cs="Times New Roman" w:hint="eastAsia"/>
          <w:sz w:val="24"/>
          <w:szCs w:val="24"/>
        </w:rPr>
        <w:t>主な</w:t>
      </w:r>
      <w:r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内容】</w:t>
      </w:r>
      <w:r w:rsidR="00EA18F7" w:rsidRPr="00E44473">
        <w:rPr>
          <w:rFonts w:ascii="ＭＳ ゴシック" w:eastAsia="ＭＳ ゴシック" w:hAnsi="ＭＳ ゴシック" w:hint="eastAsia"/>
          <w:sz w:val="24"/>
          <w:szCs w:val="24"/>
        </w:rPr>
        <w:t>※変更することが</w:t>
      </w:r>
      <w:r w:rsidR="00D21179" w:rsidRPr="00E44473">
        <w:rPr>
          <w:rFonts w:ascii="ＭＳ ゴシック" w:eastAsia="ＭＳ ゴシック" w:hAnsi="ＭＳ ゴシック" w:hint="eastAsia"/>
          <w:sz w:val="24"/>
          <w:szCs w:val="24"/>
        </w:rPr>
        <w:t>あります。</w:t>
      </w:r>
    </w:p>
    <w:p w:rsidR="00897524" w:rsidRPr="00E44473" w:rsidRDefault="00032AD0" w:rsidP="00032AD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◇</w:t>
      </w:r>
      <w:r w:rsidR="00D21179" w:rsidRPr="00E44473">
        <w:rPr>
          <w:rFonts w:ascii="ＭＳ ゴシック" w:eastAsia="ＭＳ ゴシック" w:hAnsi="ＭＳ ゴシック" w:hint="eastAsia"/>
          <w:sz w:val="24"/>
          <w:szCs w:val="24"/>
        </w:rPr>
        <w:t>会場</w:t>
      </w:r>
      <w:r w:rsidR="00D21179" w:rsidRPr="00E44473">
        <w:rPr>
          <w:rFonts w:ascii="ＭＳ ゴシック" w:eastAsia="ＭＳ ゴシック" w:hAnsi="ＭＳ ゴシック"/>
          <w:sz w:val="24"/>
          <w:szCs w:val="24"/>
        </w:rPr>
        <w:t>付近で観</w:t>
      </w:r>
      <w:r w:rsidR="00D21179" w:rsidRPr="00E44473">
        <w:rPr>
          <w:rFonts w:ascii="ＭＳ ゴシック" w:eastAsia="ＭＳ ゴシック" w:hAnsi="ＭＳ ゴシック" w:hint="eastAsia"/>
          <w:sz w:val="24"/>
          <w:szCs w:val="24"/>
        </w:rPr>
        <w:t>られる可能性の</w:t>
      </w:r>
      <w:r w:rsidR="00D21179" w:rsidRPr="00E44473">
        <w:rPr>
          <w:rFonts w:ascii="ＭＳ ゴシック" w:eastAsia="ＭＳ ゴシック" w:hAnsi="ＭＳ ゴシック"/>
          <w:sz w:val="24"/>
          <w:szCs w:val="24"/>
        </w:rPr>
        <w:t>ある野鳥を</w:t>
      </w:r>
      <w:r w:rsidR="00D21179" w:rsidRPr="00E44473">
        <w:rPr>
          <w:rFonts w:ascii="ＭＳ ゴシック" w:eastAsia="ＭＳ ゴシック" w:hAnsi="ＭＳ ゴシック" w:hint="eastAsia"/>
          <w:sz w:val="24"/>
          <w:szCs w:val="24"/>
        </w:rPr>
        <w:t>中心とした</w:t>
      </w:r>
      <w:r w:rsidR="00D21179" w:rsidRPr="00E44473">
        <w:rPr>
          <w:rFonts w:ascii="ＭＳ ゴシック" w:eastAsia="ＭＳ ゴシック" w:hAnsi="ＭＳ ゴシック"/>
          <w:sz w:val="24"/>
          <w:szCs w:val="24"/>
        </w:rPr>
        <w:t>基礎知識</w:t>
      </w:r>
    </w:p>
    <w:p w:rsidR="00D21179" w:rsidRPr="00E44473" w:rsidRDefault="00EA1B01" w:rsidP="00032AD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74D1D0" wp14:editId="61A1D5C7">
                <wp:simplePos x="0" y="0"/>
                <wp:positionH relativeFrom="column">
                  <wp:posOffset>5104412</wp:posOffset>
                </wp:positionH>
                <wp:positionV relativeFrom="paragraph">
                  <wp:posOffset>14393</wp:posOffset>
                </wp:positionV>
                <wp:extent cx="1250877" cy="877664"/>
                <wp:effectExtent l="76200" t="114300" r="64135" b="26543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0051">
                          <a:off x="0" y="0"/>
                          <a:ext cx="1250877" cy="877664"/>
                        </a:xfrm>
                        <a:prstGeom prst="wedgeRoundRectCallout">
                          <a:avLst>
                            <a:gd name="adj1" fmla="val -203"/>
                            <a:gd name="adj2" fmla="val 79179"/>
                            <a:gd name="adj3" fmla="val 16667"/>
                          </a:avLst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5AD" w:rsidRPr="00204BB4" w:rsidRDefault="00897524" w:rsidP="00F902DF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04B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参</w:t>
                            </w:r>
                            <w:r w:rsidR="00204B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04B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加</w:t>
                            </w:r>
                          </w:p>
                          <w:p w:rsidR="002D75AD" w:rsidRPr="00204BB4" w:rsidRDefault="002D75AD" w:rsidP="00F902DF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04B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無</w:t>
                            </w:r>
                            <w:r w:rsidR="00204B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04B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4D1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9" type="#_x0000_t62" style="position:absolute;left:0;text-align:left;margin-left:401.9pt;margin-top:1.15pt;width:98.5pt;height:69.1pt;rotation:84110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" adj="10756,27903" strokecolor="#1f4d78 [1604]" strokeweight="1pt">
                <v:fill r:id="rId10" o:title="" recolor="t" rotate="t" type="tile"/>
                <v:textbox>
                  <w:txbxContent>
                    <w:p w:rsidR="002D75AD" w:rsidRPr="00204BB4" w:rsidRDefault="00897524" w:rsidP="00F902DF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204B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参</w:t>
                      </w:r>
                      <w:r w:rsidR="00204B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204B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加</w:t>
                      </w:r>
                    </w:p>
                    <w:p w:rsidR="002D75AD" w:rsidRPr="00204BB4" w:rsidRDefault="002D75AD" w:rsidP="00F902DF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04B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無</w:t>
                      </w:r>
                      <w:r w:rsidR="00204B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204B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  <w:r w:rsidR="00D21179" w:rsidRPr="00E44473">
        <w:rPr>
          <w:rFonts w:ascii="ＭＳ ゴシック" w:eastAsia="ＭＳ ゴシック" w:hAnsi="ＭＳ ゴシック"/>
          <w:sz w:val="24"/>
          <w:szCs w:val="24"/>
        </w:rPr>
        <w:t>◇</w:t>
      </w:r>
      <w:r w:rsidR="00D21179" w:rsidRPr="00E44473">
        <w:rPr>
          <w:rFonts w:ascii="ＭＳ ゴシック" w:eastAsia="ＭＳ ゴシック" w:hAnsi="ＭＳ ゴシック" w:hint="eastAsia"/>
          <w:sz w:val="24"/>
          <w:szCs w:val="24"/>
        </w:rPr>
        <w:t>野鳥の観察</w:t>
      </w:r>
    </w:p>
    <w:p w:rsidR="00897524" w:rsidRPr="00E44473" w:rsidRDefault="00897524" w:rsidP="00032AD0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ため池に</w:t>
      </w:r>
      <w:r w:rsidR="007B4BE5">
        <w:rPr>
          <w:rFonts w:ascii="ＭＳ ゴシック" w:eastAsia="ＭＳ ゴシック" w:hAnsi="ＭＳ ゴシック"/>
          <w:sz w:val="24"/>
          <w:szCs w:val="24"/>
        </w:rPr>
        <w:t>来るカモ類、</w:t>
      </w:r>
      <w:r w:rsidR="007B4BE5">
        <w:rPr>
          <w:rFonts w:ascii="ＭＳ ゴシック" w:eastAsia="ＭＳ ゴシック" w:hAnsi="ＭＳ ゴシック" w:hint="eastAsia"/>
          <w:sz w:val="24"/>
          <w:szCs w:val="24"/>
        </w:rPr>
        <w:t>里山</w:t>
      </w:r>
      <w:r w:rsidR="001D517D" w:rsidRPr="00E44473">
        <w:rPr>
          <w:rFonts w:ascii="ＭＳ ゴシック" w:eastAsia="ＭＳ ゴシック" w:hAnsi="ＭＳ ゴシック"/>
          <w:sz w:val="24"/>
          <w:szCs w:val="24"/>
        </w:rPr>
        <w:t>で観られる野鳥、など</w:t>
      </w:r>
    </w:p>
    <w:p w:rsidR="00D21179" w:rsidRPr="00E44473" w:rsidRDefault="00D21179" w:rsidP="00032AD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/>
          <w:sz w:val="24"/>
          <w:szCs w:val="24"/>
        </w:rPr>
        <w:t>◇双眼鏡や望遠鏡の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使い方</w:t>
      </w:r>
    </w:p>
    <w:p w:rsidR="00195D76" w:rsidRPr="00E44473" w:rsidRDefault="00D21179" w:rsidP="00032AD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/>
          <w:sz w:val="24"/>
          <w:szCs w:val="24"/>
        </w:rPr>
        <w:t>◇</w:t>
      </w:r>
      <w:r w:rsidR="005056B0">
        <w:rPr>
          <w:rFonts w:ascii="ＭＳ ゴシック" w:eastAsia="ＭＳ ゴシック" w:hAnsi="ＭＳ ゴシック" w:hint="eastAsia"/>
          <w:sz w:val="24"/>
          <w:szCs w:val="24"/>
        </w:rPr>
        <w:t>野外で野鳥</w:t>
      </w:r>
      <w:r w:rsidR="007B4BE5">
        <w:rPr>
          <w:rFonts w:ascii="ＭＳ ゴシック" w:eastAsia="ＭＳ ゴシック" w:hAnsi="ＭＳ ゴシック" w:hint="eastAsia"/>
          <w:sz w:val="24"/>
          <w:szCs w:val="24"/>
        </w:rPr>
        <w:t>観察会</w:t>
      </w:r>
      <w:r w:rsidR="007B4BE5">
        <w:rPr>
          <w:rFonts w:ascii="ＭＳ ゴシック" w:eastAsia="ＭＳ ゴシック" w:hAnsi="ＭＳ ゴシック"/>
          <w:sz w:val="24"/>
          <w:szCs w:val="24"/>
        </w:rPr>
        <w:t>の</w:t>
      </w:r>
      <w:r w:rsidR="005056B0">
        <w:rPr>
          <w:rFonts w:ascii="ＭＳ ゴシック" w:eastAsia="ＭＳ ゴシック" w:hAnsi="ＭＳ ゴシック" w:hint="eastAsia"/>
          <w:sz w:val="24"/>
          <w:szCs w:val="24"/>
        </w:rPr>
        <w:t>指導</w:t>
      </w:r>
      <w:r w:rsidR="005056B0">
        <w:rPr>
          <w:rFonts w:ascii="ＭＳ ゴシック" w:eastAsia="ＭＳ ゴシック" w:hAnsi="ＭＳ ゴシック"/>
          <w:sz w:val="24"/>
          <w:szCs w:val="24"/>
        </w:rPr>
        <w:t>実習</w:t>
      </w:r>
      <w:bookmarkStart w:id="0" w:name="_GoBack"/>
      <w:bookmarkEnd w:id="0"/>
    </w:p>
    <w:p w:rsidR="00D21179" w:rsidRPr="00E44473" w:rsidRDefault="00164DB7" w:rsidP="00032AD0">
      <w:pPr>
        <w:ind w:firstLineChars="150" w:firstLine="36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C2FA2"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5CC3BB77" wp14:editId="5BFBB153">
            <wp:simplePos x="0" y="0"/>
            <wp:positionH relativeFrom="column">
              <wp:posOffset>5588141</wp:posOffset>
            </wp:positionH>
            <wp:positionV relativeFrom="paragraph">
              <wp:posOffset>173990</wp:posOffset>
            </wp:positionV>
            <wp:extent cx="1128889" cy="1128889"/>
            <wp:effectExtent l="0" t="0" r="0" b="0"/>
            <wp:wrapNone/>
            <wp:docPr id="5" name="図 5" descr="C:\Users\kimura\Documents\講座\資料(グラフ、表、図、等)\イラスト\キジバト　絵　bird_kijib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ura\Documents\講座\資料(グラフ、表、図、等)\イラスト\キジバト　絵　bird_kijibat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89" cy="112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C66"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【</w:t>
      </w:r>
      <w:r w:rsidR="008E2383"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対　　象</w:t>
      </w:r>
      <w:r w:rsidR="008D1C66"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】</w:t>
      </w:r>
      <w:r w:rsidR="000B7E93"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普段から</w:t>
      </w:r>
      <w:r w:rsidR="000B7E93" w:rsidRPr="00E44473">
        <w:rPr>
          <w:rFonts w:ascii="ＭＳ ゴシック" w:eastAsia="ＭＳ ゴシック" w:hAnsi="ＭＳ ゴシック" w:cs="Times New Roman"/>
          <w:sz w:val="24"/>
          <w:szCs w:val="24"/>
        </w:rPr>
        <w:t>野鳥</w:t>
      </w:r>
      <w:r w:rsidR="00032AD0"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に</w:t>
      </w:r>
      <w:r w:rsidR="000B7E93" w:rsidRPr="00E44473">
        <w:rPr>
          <w:rFonts w:ascii="ＭＳ ゴシック" w:eastAsia="ＭＳ ゴシック" w:hAnsi="ＭＳ ゴシック" w:cs="Times New Roman"/>
          <w:sz w:val="24"/>
          <w:szCs w:val="24"/>
        </w:rPr>
        <w:t>関心をもって観察している</w:t>
      </w:r>
      <w:r w:rsidR="00FF6CEA">
        <w:rPr>
          <w:rFonts w:ascii="ＭＳ ゴシック" w:eastAsia="ＭＳ ゴシック" w:hAnsi="ＭＳ ゴシック" w:hint="eastAsia"/>
          <w:color w:val="000000"/>
          <w:sz w:val="24"/>
          <w:szCs w:val="24"/>
        </w:rPr>
        <w:t>1</w:t>
      </w:r>
      <w:r w:rsidR="006640D5">
        <w:rPr>
          <w:rFonts w:ascii="ＭＳ ゴシック" w:eastAsia="ＭＳ ゴシック" w:hAnsi="ＭＳ ゴシック"/>
          <w:color w:val="000000"/>
          <w:sz w:val="24"/>
          <w:szCs w:val="24"/>
        </w:rPr>
        <w:t>8</w:t>
      </w:r>
      <w:r w:rsidR="00D21179" w:rsidRPr="00E4447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歳以上の方で</w:t>
      </w:r>
    </w:p>
    <w:p w:rsidR="00D21179" w:rsidRPr="00A45765" w:rsidRDefault="000B7E93" w:rsidP="005412A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◇</w:t>
      </w:r>
      <w:r w:rsidR="00D21179" w:rsidRPr="00E44473">
        <w:rPr>
          <w:rFonts w:ascii="ＭＳ ゴシック" w:eastAsia="ＭＳ ゴシック" w:hAnsi="ＭＳ ゴシック" w:hint="eastAsia"/>
          <w:sz w:val="24"/>
          <w:szCs w:val="24"/>
        </w:rPr>
        <w:t>地域や施設、</w:t>
      </w:r>
      <w:r w:rsidR="00D21179" w:rsidRPr="00E44473">
        <w:rPr>
          <w:rFonts w:ascii="ＭＳ ゴシック" w:eastAsia="ＭＳ ゴシック" w:hAnsi="ＭＳ ゴシック"/>
          <w:sz w:val="24"/>
          <w:szCs w:val="24"/>
        </w:rPr>
        <w:t>学校</w:t>
      </w:r>
      <w:r w:rsidR="00D21179" w:rsidRPr="00E44473">
        <w:rPr>
          <w:rFonts w:ascii="ＭＳ ゴシック" w:eastAsia="ＭＳ ゴシック" w:hAnsi="ＭＳ ゴシック" w:hint="eastAsia"/>
          <w:sz w:val="24"/>
          <w:szCs w:val="24"/>
        </w:rPr>
        <w:t>などで</w:t>
      </w:r>
      <w:r w:rsidR="00D21179" w:rsidRPr="00E44473">
        <w:rPr>
          <w:rFonts w:ascii="ＭＳ ゴシック" w:eastAsia="ＭＳ ゴシック" w:hAnsi="ＭＳ ゴシック"/>
          <w:sz w:val="24"/>
          <w:szCs w:val="24"/>
        </w:rPr>
        <w:t>野鳥観察会を行いたい</w:t>
      </w:r>
      <w:r w:rsidR="00D21179" w:rsidRPr="00E44473">
        <w:rPr>
          <w:rFonts w:ascii="ＭＳ ゴシック" w:eastAsia="ＭＳ ゴシック" w:hAnsi="ＭＳ ゴシック" w:hint="eastAsia"/>
          <w:sz w:val="24"/>
          <w:szCs w:val="24"/>
        </w:rPr>
        <w:t>方</w:t>
      </w:r>
    </w:p>
    <w:p w:rsidR="00D21179" w:rsidRPr="00E44473" w:rsidRDefault="00D21179" w:rsidP="00032AD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◇自然観察や</w:t>
      </w:r>
      <w:r w:rsidRPr="00E44473">
        <w:rPr>
          <w:rFonts w:ascii="ＭＳ ゴシック" w:eastAsia="ＭＳ ゴシック" w:hAnsi="ＭＳ ゴシック"/>
          <w:sz w:val="24"/>
          <w:szCs w:val="24"/>
        </w:rPr>
        <w:t>環境</w:t>
      </w:r>
      <w:r w:rsidR="000B7E93" w:rsidRPr="00E44473">
        <w:rPr>
          <w:rFonts w:ascii="ＭＳ ゴシック" w:eastAsia="ＭＳ ゴシック" w:hAnsi="ＭＳ ゴシック" w:hint="eastAsia"/>
          <w:sz w:val="24"/>
          <w:szCs w:val="24"/>
        </w:rPr>
        <w:t>教育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などの活動に野鳥</w:t>
      </w:r>
      <w:r w:rsidRPr="00E44473">
        <w:rPr>
          <w:rFonts w:ascii="ＭＳ ゴシック" w:eastAsia="ＭＳ ゴシック" w:hAnsi="ＭＳ ゴシック"/>
          <w:sz w:val="24"/>
          <w:szCs w:val="24"/>
        </w:rPr>
        <w:t>観察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を取り入れたい方</w:t>
      </w:r>
    </w:p>
    <w:p w:rsidR="00DF7F83" w:rsidRPr="00E44473" w:rsidRDefault="00D21179" w:rsidP="00032AD0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◇環境教育に関わっている方や関心のある方</w:t>
      </w:r>
    </w:p>
    <w:p w:rsidR="008F2195" w:rsidRDefault="008E2383" w:rsidP="00F65287">
      <w:pPr>
        <w:spacing w:line="360" w:lineRule="exact"/>
        <w:ind w:firstLineChars="150" w:firstLine="360"/>
        <w:rPr>
          <w:rFonts w:ascii="ＭＳ ゴシック" w:eastAsia="ＭＳ ゴシック" w:hAnsi="ＭＳ ゴシック" w:cs="Times New Roman"/>
          <w:sz w:val="24"/>
          <w:szCs w:val="24"/>
        </w:rPr>
      </w:pPr>
      <w:r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【</w:t>
      </w:r>
      <w:r w:rsidR="00195D76"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募集人数</w:t>
      </w:r>
      <w:r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】</w:t>
      </w:r>
    </w:p>
    <w:p w:rsidR="00F66072" w:rsidRPr="00E44473" w:rsidRDefault="006640D5" w:rsidP="006F0590">
      <w:pPr>
        <w:spacing w:line="360" w:lineRule="exact"/>
        <w:ind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先着１２</w:t>
      </w:r>
      <w:r w:rsidR="003451F3"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人</w:t>
      </w:r>
      <w:r w:rsidR="000F004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DC7D3C">
        <w:rPr>
          <w:rFonts w:ascii="ＭＳ ゴシック" w:eastAsia="ＭＳ ゴシック" w:hAnsi="ＭＳ ゴシック" w:cs="Times New Roman" w:hint="eastAsia"/>
          <w:sz w:val="24"/>
          <w:szCs w:val="24"/>
        </w:rPr>
        <w:t>定員に</w:t>
      </w:r>
      <w:r w:rsidR="00DC7D3C">
        <w:rPr>
          <w:rFonts w:ascii="ＭＳ ゴシック" w:eastAsia="ＭＳ ゴシック" w:hAnsi="ＭＳ ゴシック" w:cs="Times New Roman"/>
          <w:sz w:val="24"/>
          <w:szCs w:val="24"/>
        </w:rPr>
        <w:t>達し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次第締め切ります</w:t>
      </w:r>
      <w:r>
        <w:rPr>
          <w:rFonts w:ascii="ＭＳ ゴシック" w:eastAsia="ＭＳ ゴシック" w:hAnsi="ＭＳ ゴシック" w:cs="Times New Roman"/>
          <w:sz w:val="24"/>
          <w:szCs w:val="24"/>
        </w:rPr>
        <w:t>。</w:t>
      </w:r>
    </w:p>
    <w:p w:rsidR="006F0590" w:rsidRDefault="006F0590" w:rsidP="00F65287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251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25117">
        <w:rPr>
          <w:rFonts w:ascii="ＭＳ ゴシック" w:eastAsia="ＭＳ ゴシック" w:hAnsi="ＭＳ ゴシック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/>
          <w:sz w:val="24"/>
          <w:szCs w:val="24"/>
        </w:rPr>
        <w:t>参加が決定した方のみ、参加案内を郵送します。</w:t>
      </w:r>
    </w:p>
    <w:p w:rsidR="005A4D9A" w:rsidRPr="00E44473" w:rsidRDefault="00FC3C2A" w:rsidP="00F65287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【募集</w:t>
      </w:r>
      <w:r w:rsidR="00FF6CEA">
        <w:rPr>
          <w:rFonts w:ascii="ＭＳ ゴシック" w:eastAsia="ＭＳ ゴシック" w:hAnsi="ＭＳ ゴシック" w:hint="eastAsia"/>
          <w:sz w:val="24"/>
          <w:szCs w:val="24"/>
        </w:rPr>
        <w:t>期限】</w:t>
      </w:r>
      <w:r w:rsidR="006640D5">
        <w:rPr>
          <w:rFonts w:ascii="ＭＳ ゴシック" w:eastAsia="ＭＳ ゴシック" w:hAnsi="ＭＳ ゴシック"/>
          <w:sz w:val="24"/>
          <w:szCs w:val="24"/>
        </w:rPr>
        <w:t>２０２</w:t>
      </w:r>
      <w:r w:rsidR="006640D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1566E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02511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56B7C">
        <w:rPr>
          <w:rFonts w:ascii="ＭＳ ゴシック" w:eastAsia="ＭＳ ゴシック" w:hAnsi="ＭＳ ゴシック"/>
          <w:sz w:val="24"/>
          <w:szCs w:val="24"/>
        </w:rPr>
        <w:t>３</w:t>
      </w:r>
      <w:r w:rsidR="00B1566E">
        <w:rPr>
          <w:rFonts w:ascii="ＭＳ ゴシック" w:eastAsia="ＭＳ ゴシック" w:hAnsi="ＭＳ ゴシック"/>
          <w:sz w:val="24"/>
          <w:szCs w:val="24"/>
        </w:rPr>
        <w:t>)</w:t>
      </w:r>
      <w:r w:rsidR="006F059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640D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D1C66" w:rsidRPr="00E44473">
        <w:rPr>
          <w:rFonts w:ascii="ＭＳ ゴシック" w:eastAsia="ＭＳ ゴシック" w:hAnsi="ＭＳ ゴシック"/>
          <w:sz w:val="24"/>
          <w:szCs w:val="24"/>
        </w:rPr>
        <w:t>月</w:t>
      </w:r>
      <w:r w:rsidR="006640D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640D5">
        <w:rPr>
          <w:rFonts w:ascii="ＭＳ ゴシック" w:eastAsia="ＭＳ ゴシック" w:hAnsi="ＭＳ ゴシック"/>
          <w:sz w:val="24"/>
          <w:szCs w:val="24"/>
        </w:rPr>
        <w:t>２</w:t>
      </w:r>
      <w:r w:rsidR="001F127F" w:rsidRPr="00E44473">
        <w:rPr>
          <w:rFonts w:ascii="ＭＳ ゴシック" w:eastAsia="ＭＳ ゴシック" w:hAnsi="ＭＳ ゴシック"/>
          <w:sz w:val="24"/>
          <w:szCs w:val="24"/>
        </w:rPr>
        <w:t>日</w:t>
      </w:r>
      <w:r w:rsidR="001F127F" w:rsidRPr="00E44473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6640D5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1F127F" w:rsidRPr="00E44473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290E78" w:rsidRPr="00E44473" w:rsidRDefault="00290E78" w:rsidP="00F65287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E44473">
        <w:rPr>
          <w:rFonts w:ascii="ＭＳ ゴシック" w:eastAsia="ＭＳ ゴシック" w:hAnsi="ＭＳ ゴシック"/>
          <w:sz w:val="24"/>
          <w:szCs w:val="24"/>
        </w:rPr>
        <w:t>申込方法】</w:t>
      </w:r>
    </w:p>
    <w:p w:rsidR="00290E78" w:rsidRPr="00E44473" w:rsidRDefault="00290E78" w:rsidP="00D54C2A">
      <w:pPr>
        <w:ind w:leftChars="450" w:left="945" w:rightChars="134" w:right="281"/>
        <w:rPr>
          <w:rFonts w:ascii="ＭＳ ゴシック" w:eastAsia="ＭＳ ゴシック" w:hAnsi="ＭＳ ゴシック"/>
          <w:sz w:val="24"/>
          <w:szCs w:val="24"/>
        </w:rPr>
      </w:pPr>
      <w:r w:rsidRPr="00E44473">
        <w:rPr>
          <w:rFonts w:ascii="ＭＳ ゴシック" w:eastAsia="ＭＳ ゴシック" w:hAnsi="ＭＳ ゴシック" w:hint="eastAsia"/>
          <w:sz w:val="24"/>
          <w:szCs w:val="24"/>
        </w:rPr>
        <w:t>講座名</w:t>
      </w:r>
      <w:r w:rsidRPr="00E44473">
        <w:rPr>
          <w:rFonts w:ascii="ＭＳ ゴシック" w:eastAsia="ＭＳ ゴシック" w:hAnsi="ＭＳ ゴシック"/>
          <w:sz w:val="24"/>
          <w:szCs w:val="24"/>
        </w:rPr>
        <w:t>、参加希望者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Pr="00E44473">
        <w:rPr>
          <w:rFonts w:ascii="ＭＳ ゴシック" w:eastAsia="ＭＳ ゴシック" w:hAnsi="ＭＳ ゴシック"/>
          <w:sz w:val="24"/>
          <w:szCs w:val="24"/>
        </w:rPr>
        <w:t>、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年齢</w:t>
      </w:r>
      <w:r w:rsidRPr="00E44473">
        <w:rPr>
          <w:rFonts w:ascii="ＭＳ ゴシック" w:eastAsia="ＭＳ ゴシック" w:hAnsi="ＭＳ ゴシック"/>
          <w:sz w:val="24"/>
          <w:szCs w:val="24"/>
        </w:rPr>
        <w:t>、郵便番号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、住所</w:t>
      </w:r>
      <w:r w:rsidRPr="00E44473">
        <w:rPr>
          <w:rFonts w:ascii="ＭＳ ゴシック" w:eastAsia="ＭＳ ゴシック" w:hAnsi="ＭＳ ゴシック"/>
          <w:sz w:val="24"/>
          <w:szCs w:val="24"/>
        </w:rPr>
        <w:t>、電話番号、</w:t>
      </w:r>
      <w:r w:rsidR="006F0590">
        <w:rPr>
          <w:rFonts w:ascii="ＭＳ ゴシック" w:eastAsia="ＭＳ ゴシック" w:hAnsi="ＭＳ ゴシック" w:hint="eastAsia"/>
          <w:sz w:val="24"/>
          <w:szCs w:val="24"/>
        </w:rPr>
        <w:t>F</w:t>
      </w:r>
      <w:r w:rsidR="00FF6CEA">
        <w:rPr>
          <w:rFonts w:ascii="ＭＳ ゴシック" w:eastAsia="ＭＳ ゴシック" w:hAnsi="ＭＳ ゴシック" w:hint="eastAsia"/>
          <w:sz w:val="24"/>
          <w:szCs w:val="24"/>
        </w:rPr>
        <w:t>ax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A23C9B">
        <w:rPr>
          <w:rFonts w:ascii="ＭＳ ゴシック" w:eastAsia="ＭＳ ゴシック" w:hAnsi="ＭＳ ゴシック" w:hint="eastAsia"/>
          <w:sz w:val="24"/>
          <w:szCs w:val="24"/>
        </w:rPr>
        <w:t>またはEメールアドレス</w:t>
      </w:r>
      <w:r w:rsidRPr="00E44473">
        <w:rPr>
          <w:rFonts w:ascii="ＭＳ ゴシック" w:eastAsia="ＭＳ ゴシック" w:hAnsi="ＭＳ ゴシック"/>
          <w:sz w:val="24"/>
          <w:szCs w:val="24"/>
        </w:rPr>
        <w:t>を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明記の</w:t>
      </w:r>
      <w:r w:rsidRPr="00E44473">
        <w:rPr>
          <w:rFonts w:ascii="ＭＳ ゴシック" w:eastAsia="ＭＳ ゴシック" w:hAnsi="ＭＳ ゴシック"/>
          <w:sz w:val="24"/>
          <w:szCs w:val="24"/>
        </w:rPr>
        <w:t>うえ、郵便、</w:t>
      </w:r>
      <w:r w:rsidR="006F0590">
        <w:rPr>
          <w:rFonts w:ascii="ＭＳ ゴシック" w:eastAsia="ＭＳ ゴシック" w:hAnsi="ＭＳ ゴシック" w:hint="eastAsia"/>
          <w:sz w:val="24"/>
          <w:szCs w:val="24"/>
        </w:rPr>
        <w:t>F</w:t>
      </w:r>
      <w:r w:rsidR="00FF6CEA">
        <w:rPr>
          <w:rFonts w:ascii="ＭＳ ゴシック" w:eastAsia="ＭＳ ゴシック" w:hAnsi="ＭＳ ゴシック" w:hint="eastAsia"/>
          <w:sz w:val="24"/>
          <w:szCs w:val="24"/>
        </w:rPr>
        <w:t>ax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00B9B" w:rsidRPr="00E44473">
        <w:rPr>
          <w:rFonts w:ascii="ＭＳ ゴシック" w:eastAsia="ＭＳ ゴシック" w:hAnsi="ＭＳ ゴシック" w:hint="eastAsia"/>
          <w:sz w:val="24"/>
          <w:szCs w:val="24"/>
        </w:rPr>
        <w:t>Ｅ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 w:rsidRPr="00E44473">
        <w:rPr>
          <w:rFonts w:ascii="ＭＳ ゴシック" w:eastAsia="ＭＳ ゴシック" w:hAnsi="ＭＳ ゴシック"/>
          <w:sz w:val="24"/>
          <w:szCs w:val="24"/>
        </w:rPr>
        <w:t>のいずれかで、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三重県</w:t>
      </w:r>
      <w:r w:rsidRPr="00E44473">
        <w:rPr>
          <w:rFonts w:ascii="ＭＳ ゴシック" w:eastAsia="ＭＳ ゴシック" w:hAnsi="ＭＳ ゴシック"/>
          <w:sz w:val="24"/>
          <w:szCs w:val="24"/>
        </w:rPr>
        <w:t>環境学習情報センターへ</w:t>
      </w:r>
      <w:r w:rsidRPr="00E44473">
        <w:rPr>
          <w:rFonts w:ascii="ＭＳ ゴシック" w:eastAsia="ＭＳ ゴシック" w:hAnsi="ＭＳ ゴシック" w:hint="eastAsia"/>
          <w:sz w:val="24"/>
          <w:szCs w:val="24"/>
        </w:rPr>
        <w:t>お申し込みください。</w:t>
      </w:r>
    </w:p>
    <w:p w:rsidR="003A5647" w:rsidRPr="008E2383" w:rsidRDefault="003A5647" w:rsidP="003A5647">
      <w:pPr>
        <w:spacing w:line="360" w:lineRule="exact"/>
        <w:ind w:firstLineChars="150" w:firstLine="360"/>
        <w:rPr>
          <w:rFonts w:asciiTheme="majorEastAsia" w:eastAsiaTheme="majorEastAsia" w:hAnsiTheme="majorEastAsia" w:cs="Times New Roman"/>
          <w:sz w:val="24"/>
          <w:szCs w:val="24"/>
          <w:bdr w:val="single" w:sz="4" w:space="0" w:color="auto"/>
          <w:shd w:val="pct15" w:color="auto" w:fill="FFFFFF"/>
        </w:rPr>
      </w:pPr>
      <w:r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【</w:t>
      </w:r>
      <w:r w:rsidRPr="003A5647">
        <w:rPr>
          <w:rFonts w:ascii="ＭＳ ゴシック" w:eastAsia="ＭＳ ゴシック" w:hAnsi="ＭＳ ゴシック" w:cs="Times New Roman" w:hint="eastAsia"/>
          <w:spacing w:val="240"/>
          <w:kern w:val="0"/>
          <w:sz w:val="24"/>
          <w:szCs w:val="24"/>
          <w:fitText w:val="960" w:id="-1944910592"/>
        </w:rPr>
        <w:t>主</w:t>
      </w:r>
      <w:r w:rsidRPr="003A5647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960" w:id="-1944910592"/>
        </w:rPr>
        <w:t>催</w:t>
      </w:r>
      <w:r w:rsidRPr="00E44473">
        <w:rPr>
          <w:rFonts w:ascii="ＭＳ ゴシック" w:eastAsia="ＭＳ ゴシック" w:hAnsi="ＭＳ ゴシック" w:cs="Times New Roman" w:hint="eastAsia"/>
          <w:sz w:val="24"/>
          <w:szCs w:val="24"/>
        </w:rPr>
        <w:t>】三重県環境学習情報センター</w:t>
      </w:r>
    </w:p>
    <w:p w:rsidR="0056444C" w:rsidRPr="00E44473" w:rsidRDefault="00EA1B01" w:rsidP="0002511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12F30"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11C78960" wp14:editId="2EEDD4C2">
            <wp:simplePos x="0" y="0"/>
            <wp:positionH relativeFrom="column">
              <wp:posOffset>80221</wp:posOffset>
            </wp:positionH>
            <wp:positionV relativeFrom="paragraph">
              <wp:posOffset>183233</wp:posOffset>
            </wp:positionV>
            <wp:extent cx="6761197" cy="1574165"/>
            <wp:effectExtent l="0" t="0" r="1905" b="6985"/>
            <wp:wrapNone/>
            <wp:docPr id="12" name="図 12" descr="V:\【重要】 講座\【重要】主催講座\講座・イベントチラシweb制作\チラシ制作用部品\センター情報欄\センター情報欄（カラー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【重要】 講座\【重要】主催講座\講座・イベントチラシweb制作\チラシ制作用部品\センター情報欄\センター情報欄（カラー）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454" cy="15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AD0" w:rsidRDefault="00032AD0" w:rsidP="000B7E93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A4D9A" w:rsidRDefault="005A4D9A" w:rsidP="000B7E93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B42BB" w:rsidRDefault="00DB42BB" w:rsidP="008D1C6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3147C" w:rsidRPr="00B528AB" w:rsidRDefault="00D3147C" w:rsidP="008D1C66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Style w:val="a9"/>
        <w:tblpPr w:leftFromText="142" w:rightFromText="142" w:vertAnchor="text" w:horzAnchor="margin" w:tblpX="279" w:tblpY="162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E4E29" w:rsidRPr="00050738" w:rsidTr="00EA1B01">
        <w:trPr>
          <w:trHeight w:val="845"/>
        </w:trPr>
        <w:tc>
          <w:tcPr>
            <w:tcW w:w="10201" w:type="dxa"/>
            <w:shd w:val="clear" w:color="auto" w:fill="auto"/>
            <w:vAlign w:val="center"/>
          </w:tcPr>
          <w:p w:rsidR="001E4E29" w:rsidRPr="00EA18F7" w:rsidRDefault="001E4E29" w:rsidP="00EA1B01">
            <w:pPr>
              <w:ind w:firstLineChars="50" w:firstLine="241"/>
              <w:jc w:val="left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6D42CF">
              <w:rPr>
                <w:rFonts w:asciiTheme="majorEastAsia" w:eastAsiaTheme="majorEastAsia" w:hAnsiTheme="majorEastAsia" w:hint="eastAsia"/>
                <w:b/>
                <w:color w:val="FF6600"/>
                <w:sz w:val="48"/>
                <w:szCs w:val="48"/>
              </w:rPr>
              <w:lastRenderedPageBreak/>
              <w:t>2/</w:t>
            </w:r>
            <w:r w:rsidR="007B4BE5" w:rsidRPr="006D42CF">
              <w:rPr>
                <w:rFonts w:asciiTheme="majorEastAsia" w:eastAsiaTheme="majorEastAsia" w:hAnsiTheme="majorEastAsia"/>
                <w:b/>
                <w:color w:val="FF6600"/>
                <w:sz w:val="48"/>
                <w:szCs w:val="48"/>
              </w:rPr>
              <w:t>21</w:t>
            </w:r>
            <w:r w:rsidRPr="006D42CF">
              <w:rPr>
                <w:rFonts w:asciiTheme="majorEastAsia" w:eastAsiaTheme="majorEastAsia" w:hAnsiTheme="majorEastAsia" w:hint="eastAsia"/>
                <w:b/>
                <w:color w:val="FF6600"/>
                <w:sz w:val="48"/>
                <w:szCs w:val="48"/>
              </w:rPr>
              <w:t>(</w:t>
            </w:r>
            <w:r w:rsidR="007B4BE5" w:rsidRPr="006D42CF">
              <w:rPr>
                <w:rFonts w:asciiTheme="majorEastAsia" w:eastAsiaTheme="majorEastAsia" w:hAnsiTheme="majorEastAsia" w:hint="eastAsia"/>
                <w:b/>
                <w:color w:val="FF6600"/>
                <w:sz w:val="48"/>
                <w:szCs w:val="48"/>
              </w:rPr>
              <w:t>日</w:t>
            </w:r>
            <w:r w:rsidRPr="006D42CF">
              <w:rPr>
                <w:rFonts w:asciiTheme="majorEastAsia" w:eastAsiaTheme="majorEastAsia" w:hAnsiTheme="majorEastAsia" w:hint="eastAsia"/>
                <w:b/>
                <w:color w:val="FF6600"/>
                <w:sz w:val="48"/>
                <w:szCs w:val="48"/>
              </w:rPr>
              <w:t>)</w:t>
            </w:r>
            <w:r w:rsidRPr="006D42CF">
              <w:rPr>
                <w:rFonts w:asciiTheme="majorEastAsia" w:eastAsiaTheme="majorEastAsia" w:hAnsiTheme="majorEastAsia"/>
                <w:b/>
                <w:color w:val="FF6600"/>
                <w:sz w:val="48"/>
                <w:szCs w:val="48"/>
              </w:rPr>
              <w:t xml:space="preserve"> </w:t>
            </w:r>
            <w:r w:rsidRPr="006D42CF">
              <w:rPr>
                <w:rFonts w:asciiTheme="majorEastAsia" w:eastAsiaTheme="majorEastAsia" w:hAnsiTheme="majorEastAsia" w:hint="eastAsia"/>
                <w:b/>
                <w:color w:val="FF6600"/>
                <w:sz w:val="48"/>
                <w:szCs w:val="48"/>
              </w:rPr>
              <w:t>野鳥案内人講座(基礎･冬)</w:t>
            </w:r>
            <w:r w:rsidR="00431C84">
              <w:rPr>
                <w:rFonts w:asciiTheme="majorEastAsia" w:eastAsiaTheme="majorEastAsia" w:hAnsiTheme="majorEastAsia"/>
                <w:b/>
                <w:color w:val="FF6600"/>
                <w:sz w:val="48"/>
                <w:szCs w:val="48"/>
              </w:rPr>
              <w:t xml:space="preserve"> </w:t>
            </w:r>
            <w:r w:rsidR="00431C84">
              <w:rPr>
                <w:rFonts w:asciiTheme="majorEastAsia" w:eastAsiaTheme="majorEastAsia" w:hAnsiTheme="majorEastAsia" w:hint="eastAsia"/>
                <w:b/>
                <w:color w:val="FF6600"/>
                <w:sz w:val="48"/>
                <w:szCs w:val="48"/>
              </w:rPr>
              <w:t>申込</w:t>
            </w:r>
            <w:r w:rsidRPr="006D42CF">
              <w:rPr>
                <w:rFonts w:asciiTheme="majorEastAsia" w:eastAsiaTheme="majorEastAsia" w:hAnsiTheme="majorEastAsia" w:hint="eastAsia"/>
                <w:b/>
                <w:color w:val="FF6600"/>
                <w:sz w:val="48"/>
                <w:szCs w:val="48"/>
              </w:rPr>
              <w:t>書</w:t>
            </w:r>
          </w:p>
        </w:tc>
      </w:tr>
    </w:tbl>
    <w:p w:rsidR="00025117" w:rsidRPr="00025117" w:rsidRDefault="00025117" w:rsidP="00431C84">
      <w:pPr>
        <w:ind w:right="1082"/>
        <w:rPr>
          <w:rFonts w:asciiTheme="majorEastAsia" w:eastAsiaTheme="majorEastAsia" w:hAnsiTheme="majorEastAsia"/>
          <w:b/>
          <w:sz w:val="24"/>
          <w:szCs w:val="24"/>
        </w:rPr>
      </w:pPr>
    </w:p>
    <w:p w:rsidR="005A4D9A" w:rsidRPr="00025117" w:rsidRDefault="007B4BE5" w:rsidP="006E0745">
      <w:pPr>
        <w:ind w:right="-1" w:firstLineChars="250" w:firstLine="602"/>
        <w:rPr>
          <w:rFonts w:asciiTheme="majorEastAsia" w:eastAsiaTheme="majorEastAsia" w:hAnsiTheme="majorEastAsia"/>
          <w:b/>
          <w:sz w:val="24"/>
          <w:szCs w:val="24"/>
        </w:rPr>
      </w:pPr>
      <w:r w:rsidRPr="0002511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先着順</w:t>
      </w:r>
      <w:r w:rsidRPr="00025117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02511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25117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85728B" w:rsidRPr="00025117">
        <w:rPr>
          <w:rFonts w:asciiTheme="majorEastAsia" w:eastAsiaTheme="majorEastAsia" w:hAnsiTheme="majorEastAsia" w:hint="eastAsia"/>
          <w:b/>
          <w:sz w:val="24"/>
          <w:szCs w:val="24"/>
        </w:rPr>
        <w:t>申込</w:t>
      </w:r>
      <w:r w:rsidR="008F29A0" w:rsidRPr="00025117">
        <w:rPr>
          <w:rFonts w:asciiTheme="majorEastAsia" w:eastAsiaTheme="majorEastAsia" w:hAnsiTheme="majorEastAsia" w:hint="eastAsia"/>
          <w:b/>
          <w:sz w:val="24"/>
          <w:szCs w:val="24"/>
        </w:rPr>
        <w:t>期限：</w:t>
      </w:r>
      <w:r w:rsidRPr="00025117">
        <w:rPr>
          <w:rFonts w:asciiTheme="majorEastAsia" w:eastAsiaTheme="majorEastAsia" w:hAnsiTheme="majorEastAsia" w:hint="eastAsia"/>
          <w:b/>
          <w:sz w:val="24"/>
          <w:szCs w:val="24"/>
        </w:rPr>
        <w:t>202</w:t>
      </w:r>
      <w:r w:rsidRPr="00025117">
        <w:rPr>
          <w:rFonts w:asciiTheme="majorEastAsia" w:eastAsiaTheme="majorEastAsia" w:hAnsiTheme="majorEastAsia"/>
          <w:b/>
          <w:sz w:val="24"/>
          <w:szCs w:val="24"/>
        </w:rPr>
        <w:t>1</w:t>
      </w:r>
      <w:r w:rsidR="0056444C" w:rsidRPr="00025117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Pr="00025117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9F5C9A" w:rsidRPr="00025117">
        <w:rPr>
          <w:rFonts w:asciiTheme="majorEastAsia" w:eastAsiaTheme="majorEastAsia" w:hAnsiTheme="majorEastAsia"/>
          <w:b/>
          <w:sz w:val="24"/>
          <w:szCs w:val="24"/>
        </w:rPr>
        <w:t>月</w:t>
      </w:r>
      <w:r w:rsidRPr="00025117">
        <w:rPr>
          <w:rFonts w:asciiTheme="majorEastAsia" w:eastAsiaTheme="majorEastAsia" w:hAnsiTheme="majorEastAsia" w:hint="eastAsia"/>
          <w:b/>
          <w:sz w:val="24"/>
          <w:szCs w:val="24"/>
        </w:rPr>
        <w:t>12</w:t>
      </w:r>
      <w:r w:rsidR="001F127F" w:rsidRPr="00025117">
        <w:rPr>
          <w:rFonts w:asciiTheme="majorEastAsia" w:eastAsiaTheme="majorEastAsia" w:hAnsiTheme="majorEastAsia"/>
          <w:b/>
          <w:sz w:val="24"/>
          <w:szCs w:val="24"/>
        </w:rPr>
        <w:t>日</w:t>
      </w:r>
      <w:r w:rsidR="001F127F" w:rsidRPr="00025117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Pr="00025117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1F127F" w:rsidRPr="00025117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Pr="0002511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2511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25117">
        <w:rPr>
          <w:rFonts w:asciiTheme="majorEastAsia" w:eastAsiaTheme="majorEastAsia" w:hAnsiTheme="majorEastAsia" w:hint="eastAsia"/>
          <w:b/>
          <w:sz w:val="24"/>
          <w:szCs w:val="24"/>
        </w:rPr>
        <w:t>ただし</w:t>
      </w:r>
      <w:r w:rsidRPr="00025117">
        <w:rPr>
          <w:rFonts w:asciiTheme="majorEastAsia" w:eastAsiaTheme="majorEastAsia" w:hAnsiTheme="majorEastAsia"/>
          <w:b/>
          <w:sz w:val="24"/>
          <w:szCs w:val="24"/>
        </w:rPr>
        <w:t>、定員に達し次第締め切ります</w:t>
      </w:r>
      <w:r w:rsidRPr="00025117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tbl>
      <w:tblPr>
        <w:tblW w:w="9776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836"/>
        <w:gridCol w:w="3955"/>
      </w:tblGrid>
      <w:tr w:rsidR="0056444C" w:rsidRPr="003616CD" w:rsidTr="006E0745">
        <w:trPr>
          <w:trHeight w:val="30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44C" w:rsidRPr="00204BB4" w:rsidRDefault="0056444C" w:rsidP="00312E05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04BB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ふりがな</w:t>
            </w:r>
          </w:p>
          <w:p w:rsidR="0056444C" w:rsidRPr="00431C84" w:rsidRDefault="0056444C" w:rsidP="00312E05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204BB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氏　</w:t>
            </w:r>
            <w:r w:rsidRPr="00204BB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</w:t>
            </w:r>
            <w:r w:rsidRPr="00204BB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6444C" w:rsidRPr="003616CD" w:rsidRDefault="0056444C" w:rsidP="00E73C5B">
            <w:pPr>
              <w:spacing w:line="500" w:lineRule="exact"/>
              <w:ind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44C" w:rsidRPr="00204BB4" w:rsidRDefault="004C2FA2" w:rsidP="00312E05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04BB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　齢</w:t>
            </w:r>
            <w:r w:rsidR="00312E0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（〇で</w:t>
            </w:r>
            <w:r w:rsidR="00312E05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囲んでください</w:t>
            </w:r>
            <w:r w:rsidR="00312E0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）</w:t>
            </w:r>
          </w:p>
        </w:tc>
      </w:tr>
      <w:tr w:rsidR="0056444C" w:rsidRPr="003616CD" w:rsidTr="006E0745">
        <w:trPr>
          <w:trHeight w:val="69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4C" w:rsidRPr="0064679D" w:rsidRDefault="0056444C" w:rsidP="0056444C">
            <w:pPr>
              <w:spacing w:line="500" w:lineRule="exact"/>
              <w:ind w:firstLine="200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</w:tc>
        <w:tc>
          <w:tcPr>
            <w:tcW w:w="3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44C" w:rsidRPr="003616CD" w:rsidRDefault="0056444C" w:rsidP="00E73C5B">
            <w:pPr>
              <w:spacing w:line="500" w:lineRule="exact"/>
              <w:ind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4C" w:rsidRPr="000E4C5E" w:rsidRDefault="004C2FA2" w:rsidP="00312E05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4C5E">
              <w:rPr>
                <w:rFonts w:ascii="ＭＳ ゴシック" w:eastAsia="ＭＳ ゴシック" w:hAnsi="ＭＳ ゴシック" w:cs="Times New Roman" w:hint="eastAsia"/>
                <w:szCs w:val="21"/>
              </w:rPr>
              <w:t>10歳代</w:t>
            </w:r>
            <w:r w:rsidRPr="000E4C5E">
              <w:rPr>
                <w:rFonts w:ascii="ＭＳ ゴシック" w:eastAsia="ＭＳ ゴシック" w:hAnsi="ＭＳ ゴシック" w:cs="Times New Roman"/>
                <w:szCs w:val="21"/>
              </w:rPr>
              <w:t>・20</w:t>
            </w:r>
            <w:r w:rsidRPr="000E4C5E">
              <w:rPr>
                <w:rFonts w:ascii="ＭＳ ゴシック" w:eastAsia="ＭＳ ゴシック" w:hAnsi="ＭＳ ゴシック" w:cs="Times New Roman" w:hint="eastAsia"/>
                <w:szCs w:val="21"/>
              </w:rPr>
              <w:t>歳</w:t>
            </w:r>
            <w:r w:rsidRPr="000E4C5E">
              <w:rPr>
                <w:rFonts w:ascii="ＭＳ ゴシック" w:eastAsia="ＭＳ ゴシック" w:hAnsi="ＭＳ ゴシック" w:cs="Times New Roman"/>
                <w:szCs w:val="21"/>
              </w:rPr>
              <w:t>代</w:t>
            </w:r>
            <w:r w:rsidRPr="000E4C5E">
              <w:rPr>
                <w:rFonts w:ascii="ＭＳ ゴシック" w:eastAsia="ＭＳ ゴシック" w:hAnsi="ＭＳ ゴシック" w:cs="Times New Roman" w:hint="eastAsia"/>
                <w:szCs w:val="21"/>
              </w:rPr>
              <w:t>・</w:t>
            </w:r>
            <w:r w:rsidRPr="000E4C5E">
              <w:rPr>
                <w:rFonts w:ascii="ＭＳ ゴシック" w:eastAsia="ＭＳ ゴシック" w:hAnsi="ＭＳ ゴシック" w:cs="Times New Roman"/>
                <w:szCs w:val="21"/>
              </w:rPr>
              <w:t>30歳代・40歳代・50歳代・60歳代・70歳</w:t>
            </w:r>
            <w:r w:rsidR="00431C84" w:rsidRPr="000E4C5E">
              <w:rPr>
                <w:rFonts w:ascii="ＭＳ ゴシック" w:eastAsia="ＭＳ ゴシック" w:hAnsi="ＭＳ ゴシック" w:cs="Times New Roman" w:hint="eastAsia"/>
                <w:szCs w:val="21"/>
              </w:rPr>
              <w:t>代</w:t>
            </w:r>
            <w:r w:rsidR="00431C84" w:rsidRPr="000E4C5E">
              <w:rPr>
                <w:rFonts w:ascii="ＭＳ ゴシック" w:eastAsia="ＭＳ ゴシック" w:hAnsi="ＭＳ ゴシック" w:cs="Times New Roman"/>
                <w:szCs w:val="21"/>
              </w:rPr>
              <w:t>・それ以上</w:t>
            </w:r>
          </w:p>
        </w:tc>
      </w:tr>
      <w:tr w:rsidR="00DB42BB" w:rsidRPr="003616CD" w:rsidTr="006E0745">
        <w:trPr>
          <w:trHeight w:val="13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BB" w:rsidRPr="00204BB4" w:rsidRDefault="00DB42BB" w:rsidP="00312E05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04BB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</w:t>
            </w:r>
            <w:r w:rsidR="0056444C" w:rsidRPr="00204BB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204BB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BB" w:rsidRPr="003616CD" w:rsidRDefault="00DB42BB" w:rsidP="00431C84">
            <w:pPr>
              <w:spacing w:line="5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616C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</w:tc>
      </w:tr>
      <w:tr w:rsidR="00DB42BB" w:rsidRPr="003616CD" w:rsidTr="006E0745">
        <w:trPr>
          <w:trHeight w:val="7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BB" w:rsidRPr="00204BB4" w:rsidRDefault="00DB42BB" w:rsidP="00312E05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04BB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B" w:rsidRPr="003616CD" w:rsidRDefault="00DB42BB" w:rsidP="00E73C5B">
            <w:pPr>
              <w:spacing w:line="500" w:lineRule="exact"/>
              <w:ind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42BB" w:rsidRPr="003616CD" w:rsidTr="006E0745">
        <w:trPr>
          <w:trHeight w:val="7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28B" w:rsidRPr="00204BB4" w:rsidRDefault="0085728B" w:rsidP="00312E05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04BB4">
              <w:rPr>
                <w:rFonts w:ascii="ＭＳ ゴシック" w:eastAsia="ＭＳ ゴシック" w:hAnsi="ＭＳ ゴシック" w:cs="Times New Roman" w:hint="eastAsia"/>
                <w:sz w:val="22"/>
              </w:rPr>
              <w:t>Fax</w:t>
            </w:r>
            <w:r w:rsidR="00DB42BB" w:rsidRPr="00204BB4">
              <w:rPr>
                <w:rFonts w:ascii="ＭＳ ゴシック" w:eastAsia="ＭＳ ゴシック" w:hAnsi="ＭＳ ゴシック" w:cs="Times New Roman" w:hint="eastAsia"/>
                <w:sz w:val="22"/>
              </w:rPr>
              <w:t>番号</w:t>
            </w:r>
            <w:r w:rsidRPr="00204BB4">
              <w:rPr>
                <w:rFonts w:ascii="ＭＳ ゴシック" w:eastAsia="ＭＳ ゴシック" w:hAnsi="ＭＳ ゴシック" w:cs="Times New Roman" w:hint="eastAsia"/>
                <w:sz w:val="22"/>
              </w:rPr>
              <w:t>または</w:t>
            </w:r>
          </w:p>
          <w:p w:rsidR="00DB42BB" w:rsidRPr="0085728B" w:rsidRDefault="0085728B" w:rsidP="00312E05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204BB4">
              <w:rPr>
                <w:rFonts w:ascii="ＭＳ ゴシック" w:eastAsia="ＭＳ ゴシック" w:hAnsi="ＭＳ ゴシック" w:cs="Times New Roman" w:hint="eastAsia"/>
                <w:sz w:val="22"/>
              </w:rPr>
              <w:t>Eメールアドレス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BB" w:rsidRPr="003616CD" w:rsidRDefault="00DB42BB" w:rsidP="00E73C5B">
            <w:pPr>
              <w:spacing w:line="500" w:lineRule="exact"/>
              <w:ind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DC7D3C" w:rsidRDefault="00DC7D3C" w:rsidP="00E1540C">
      <w:pPr>
        <w:ind w:leftChars="200" w:left="64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:rsidR="00DC7D3C" w:rsidRDefault="008F29A0" w:rsidP="00DC7D3C">
      <w:pPr>
        <w:ind w:leftChars="200" w:left="64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※講座名、氏名、年齢、郵便番号、住所、電話番号、Fax番号</w:t>
      </w:r>
      <w:r w:rsidR="00DC7D3C">
        <w:rPr>
          <w:rFonts w:asciiTheme="majorEastAsia" w:eastAsiaTheme="majorEastAsia" w:hAnsiTheme="majorEastAsia" w:hint="eastAsia"/>
          <w:sz w:val="22"/>
        </w:rPr>
        <w:t>またはEメールアドレスを明記のうえ</w:t>
      </w:r>
      <w:r>
        <w:rPr>
          <w:rFonts w:asciiTheme="majorEastAsia" w:eastAsiaTheme="majorEastAsia" w:hAnsiTheme="majorEastAsia" w:hint="eastAsia"/>
          <w:sz w:val="22"/>
        </w:rPr>
        <w:t>、</w:t>
      </w:r>
    </w:p>
    <w:p w:rsidR="0086359F" w:rsidRDefault="008F29A0" w:rsidP="00DC7D3C">
      <w:pPr>
        <w:ind w:leftChars="300" w:left="63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郵便、Fax、E</w:t>
      </w:r>
      <w:r w:rsidR="0086359F" w:rsidRPr="0086359F">
        <w:rPr>
          <w:rFonts w:asciiTheme="majorEastAsia" w:eastAsiaTheme="majorEastAsia" w:hAnsiTheme="majorEastAsia" w:hint="eastAsia"/>
          <w:sz w:val="22"/>
        </w:rPr>
        <w:t>メールのいずれかで、三重県環境学習情報センターへお申し込みください。</w:t>
      </w:r>
    </w:p>
    <w:p w:rsidR="0086359F" w:rsidRDefault="0086359F" w:rsidP="0086359F">
      <w:pPr>
        <w:ind w:leftChars="300" w:left="630"/>
        <w:jc w:val="left"/>
        <w:rPr>
          <w:rFonts w:asciiTheme="majorEastAsia" w:eastAsiaTheme="majorEastAsia" w:hAnsiTheme="majorEastAsia"/>
          <w:sz w:val="22"/>
        </w:rPr>
      </w:pPr>
      <w:r w:rsidRPr="0086359F">
        <w:rPr>
          <w:rFonts w:asciiTheme="majorEastAsia" w:eastAsiaTheme="majorEastAsia" w:hAnsiTheme="majorEastAsia" w:hint="eastAsia"/>
          <w:sz w:val="22"/>
        </w:rPr>
        <w:t>申込書はホームページから</w:t>
      </w:r>
      <w:r w:rsidR="00DC7D3C">
        <w:rPr>
          <w:rFonts w:asciiTheme="majorEastAsia" w:eastAsiaTheme="majorEastAsia" w:hAnsiTheme="majorEastAsia" w:hint="eastAsia"/>
          <w:sz w:val="22"/>
        </w:rPr>
        <w:t>も</w:t>
      </w:r>
      <w:r w:rsidRPr="0086359F">
        <w:rPr>
          <w:rFonts w:asciiTheme="majorEastAsia" w:eastAsiaTheme="majorEastAsia" w:hAnsiTheme="majorEastAsia" w:hint="eastAsia"/>
          <w:sz w:val="22"/>
        </w:rPr>
        <w:t>ダウンロードできます。</w:t>
      </w:r>
    </w:p>
    <w:p w:rsidR="0085728B" w:rsidRPr="0086359F" w:rsidRDefault="0085728B" w:rsidP="0085728B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86359F">
        <w:rPr>
          <w:rFonts w:asciiTheme="majorEastAsia" w:eastAsiaTheme="majorEastAsia" w:hAnsiTheme="majorEastAsia" w:hint="eastAsia"/>
          <w:sz w:val="22"/>
        </w:rPr>
        <w:t>※お申し込みから3日以内に受付の連絡がない場合は、お手数ですがお問い合せください。</w:t>
      </w:r>
    </w:p>
    <w:p w:rsidR="00164DB7" w:rsidRPr="0086359F" w:rsidRDefault="0086359F" w:rsidP="00164DB7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86359F">
        <w:rPr>
          <w:rFonts w:asciiTheme="majorEastAsia" w:eastAsiaTheme="majorEastAsia" w:hAnsiTheme="majorEastAsia" w:hint="eastAsia"/>
          <w:sz w:val="22"/>
        </w:rPr>
        <w:t>※個人情報は、三重県環境学習情報センター</w:t>
      </w:r>
      <w:r w:rsidR="0085728B">
        <w:rPr>
          <w:rFonts w:asciiTheme="majorEastAsia" w:eastAsiaTheme="majorEastAsia" w:hAnsiTheme="majorEastAsia" w:hint="eastAsia"/>
          <w:sz w:val="22"/>
        </w:rPr>
        <w:t>から</w:t>
      </w:r>
      <w:r w:rsidRPr="0086359F">
        <w:rPr>
          <w:rFonts w:asciiTheme="majorEastAsia" w:eastAsiaTheme="majorEastAsia" w:hAnsiTheme="majorEastAsia" w:hint="eastAsia"/>
          <w:sz w:val="22"/>
        </w:rPr>
        <w:t>の</w:t>
      </w:r>
      <w:r w:rsidR="0085728B">
        <w:rPr>
          <w:rFonts w:asciiTheme="majorEastAsia" w:eastAsiaTheme="majorEastAsia" w:hAnsiTheme="majorEastAsia" w:hint="eastAsia"/>
          <w:sz w:val="22"/>
        </w:rPr>
        <w:t>通信</w:t>
      </w:r>
      <w:r w:rsidRPr="0086359F">
        <w:rPr>
          <w:rFonts w:asciiTheme="majorEastAsia" w:eastAsiaTheme="majorEastAsia" w:hAnsiTheme="majorEastAsia" w:hint="eastAsia"/>
          <w:sz w:val="22"/>
        </w:rPr>
        <w:t>以外には使用しません。</w:t>
      </w:r>
    </w:p>
    <w:p w:rsidR="0086359F" w:rsidRDefault="0085728B" w:rsidP="00312E05">
      <w:pPr>
        <w:ind w:leftChars="202" w:left="424" w:rightChars="201" w:right="422"/>
        <w:jc w:val="left"/>
        <w:rPr>
          <w:rFonts w:asciiTheme="majorEastAsia" w:eastAsiaTheme="majorEastAsia" w:hAnsiTheme="majorEastAsia"/>
          <w:sz w:val="24"/>
          <w:szCs w:val="24"/>
        </w:rPr>
      </w:pPr>
      <w:r w:rsidRPr="00B1566E">
        <w:rPr>
          <w:rFonts w:asciiTheme="majorEastAsia" w:eastAsiaTheme="majorEastAsia" w:hAnsiTheme="majorEastAsia" w:hint="eastAsia"/>
          <w:color w:val="FF0000"/>
          <w:sz w:val="24"/>
          <w:szCs w:val="24"/>
        </w:rPr>
        <w:t>★参加が</w:t>
      </w:r>
      <w:r w:rsidRPr="00B1566E">
        <w:rPr>
          <w:rFonts w:asciiTheme="majorEastAsia" w:eastAsiaTheme="majorEastAsia" w:hAnsiTheme="majorEastAsia"/>
          <w:color w:val="FF0000"/>
          <w:sz w:val="24"/>
          <w:szCs w:val="24"/>
        </w:rPr>
        <w:t>決定した</w:t>
      </w:r>
      <w:r w:rsidRPr="00B1566E">
        <w:rPr>
          <w:rFonts w:asciiTheme="majorEastAsia" w:eastAsiaTheme="majorEastAsia" w:hAnsiTheme="majorEastAsia" w:hint="eastAsia"/>
          <w:color w:val="FF0000"/>
          <w:sz w:val="24"/>
          <w:szCs w:val="24"/>
        </w:rPr>
        <w:t>方</w:t>
      </w:r>
      <w:r w:rsidRPr="00B1566E">
        <w:rPr>
          <w:rFonts w:asciiTheme="majorEastAsia" w:eastAsiaTheme="majorEastAsia" w:hAnsiTheme="majorEastAsia"/>
          <w:color w:val="FF0000"/>
          <w:sz w:val="24"/>
          <w:szCs w:val="24"/>
        </w:rPr>
        <w:t>のみ</w:t>
      </w:r>
      <w:r w:rsidRPr="00B1566E">
        <w:rPr>
          <w:rFonts w:asciiTheme="majorEastAsia" w:eastAsiaTheme="majorEastAsia" w:hAnsiTheme="majorEastAsia" w:hint="eastAsia"/>
          <w:color w:val="FF0000"/>
          <w:sz w:val="24"/>
          <w:szCs w:val="24"/>
        </w:rPr>
        <w:t>、ご案内を</w:t>
      </w:r>
      <w:r w:rsidRPr="00B1566E">
        <w:rPr>
          <w:rFonts w:asciiTheme="majorEastAsia" w:eastAsiaTheme="majorEastAsia" w:hAnsiTheme="majorEastAsia"/>
          <w:color w:val="FF0000"/>
          <w:sz w:val="24"/>
          <w:szCs w:val="24"/>
        </w:rPr>
        <w:t>郵送</w:t>
      </w:r>
      <w:r w:rsidR="0086359F" w:rsidRPr="00B1566E">
        <w:rPr>
          <w:rFonts w:asciiTheme="majorEastAsia" w:eastAsiaTheme="majorEastAsia" w:hAnsiTheme="majorEastAsia" w:hint="eastAsia"/>
          <w:color w:val="FF0000"/>
          <w:sz w:val="24"/>
          <w:szCs w:val="24"/>
        </w:rPr>
        <w:t>します。</w:t>
      </w:r>
      <w:r w:rsidR="0086359F" w:rsidRPr="00B156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64DB7" w:rsidRPr="00AB2140" w:rsidRDefault="00164DB7" w:rsidP="00312E05">
      <w:pPr>
        <w:ind w:leftChars="202" w:left="664" w:rightChars="201" w:right="422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B2140">
        <w:rPr>
          <w:rFonts w:ascii="ＭＳ ゴシック" w:eastAsia="ＭＳ ゴシック" w:hAnsi="ＭＳ ゴシック" w:hint="eastAsia"/>
          <w:sz w:val="24"/>
          <w:szCs w:val="24"/>
        </w:rPr>
        <w:t>★なお、今後の新型コロナウィルス感染症拡大の状況によっては、講座の延期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t>中止、</w:t>
      </w:r>
      <w:r w:rsidRPr="00AB2140"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>
        <w:rPr>
          <w:rFonts w:ascii="ＭＳ ゴシック" w:eastAsia="ＭＳ ゴシック" w:hAnsi="ＭＳ ゴシック" w:hint="eastAsia"/>
          <w:sz w:val="24"/>
          <w:szCs w:val="24"/>
        </w:rPr>
        <w:t>内容を</w:t>
      </w:r>
      <w:r>
        <w:rPr>
          <w:rFonts w:ascii="ＭＳ ゴシック" w:eastAsia="ＭＳ ゴシック" w:hAnsi="ＭＳ ゴシック"/>
          <w:sz w:val="24"/>
          <w:szCs w:val="24"/>
        </w:rPr>
        <w:t>変更</w:t>
      </w:r>
      <w:r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Pr="00AB2140">
        <w:rPr>
          <w:rFonts w:ascii="ＭＳ ゴシック" w:eastAsia="ＭＳ ゴシック" w:hAnsi="ＭＳ ゴシック" w:hint="eastAsia"/>
          <w:sz w:val="24"/>
          <w:szCs w:val="24"/>
        </w:rPr>
        <w:t>場合があります。予めご了承願います。</w:t>
      </w:r>
    </w:p>
    <w:p w:rsidR="00164DB7" w:rsidRPr="00B1566E" w:rsidRDefault="00025117" w:rsidP="00164DB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54C2A">
        <w:rPr>
          <w:rFonts w:ascii="ＭＳ ゴシック" w:eastAsia="ＭＳ ゴシック" w:hAnsi="ＭＳ ゴシック" w:cs="Times New Roman"/>
          <w:b/>
          <w:noProof/>
          <w:sz w:val="16"/>
          <w:szCs w:val="16"/>
        </w:rPr>
        <w:drawing>
          <wp:anchor distT="0" distB="0" distL="114300" distR="114300" simplePos="0" relativeHeight="251711488" behindDoc="1" locked="0" layoutInCell="1" allowOverlap="1" wp14:anchorId="54311CE9" wp14:editId="7B2EFD38">
            <wp:simplePos x="0" y="0"/>
            <wp:positionH relativeFrom="column">
              <wp:posOffset>5735954</wp:posOffset>
            </wp:positionH>
            <wp:positionV relativeFrom="paragraph">
              <wp:posOffset>1551</wp:posOffset>
            </wp:positionV>
            <wp:extent cx="642761" cy="642761"/>
            <wp:effectExtent l="0" t="0" r="5080" b="5080"/>
            <wp:wrapNone/>
            <wp:docPr id="15" name="図 15" descr="C:\Users\kimura\Documents\講座\資料(グラフ、表、図、等)\イラスト\ヒヨドリ　絵　bird_hiyod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mura\Documents\講座\資料(グラフ、表、図、等)\イラスト\ヒヨドリ　絵　bird_hiyodor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02" cy="64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0179" w:rsidRDefault="009F5C9A" w:rsidP="00C653F1">
      <w:pPr>
        <w:ind w:firstLineChars="400" w:firstLine="964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F12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【会場案内】</w:t>
      </w:r>
    </w:p>
    <w:p w:rsidR="00C653F1" w:rsidRPr="001F127F" w:rsidRDefault="00C653F1" w:rsidP="006C7E31">
      <w:pPr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653F1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813999</wp:posOffset>
            </wp:positionH>
            <wp:positionV relativeFrom="paragraph">
              <wp:posOffset>87559</wp:posOffset>
            </wp:positionV>
            <wp:extent cx="5335917" cy="3556000"/>
            <wp:effectExtent l="0" t="0" r="0" b="6350"/>
            <wp:wrapNone/>
            <wp:docPr id="2" name="図 2" descr="V:\【重要】 講座\【重要】主催講座\講座会場案内用地図等\津市環境学習センター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【重要】 講座\【重要】主催講座\講座会場案内用地図等\津市環境学習センターma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88" cy="35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53F1" w:rsidRPr="001F127F" w:rsidSect="001C48E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97" w:rsidRDefault="00E04097" w:rsidP="00C50CDE">
      <w:r>
        <w:separator/>
      </w:r>
    </w:p>
  </w:endnote>
  <w:endnote w:type="continuationSeparator" w:id="0">
    <w:p w:rsidR="00E04097" w:rsidRDefault="00E04097" w:rsidP="00C5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97" w:rsidRDefault="00E04097" w:rsidP="00C50CDE">
      <w:r>
        <w:separator/>
      </w:r>
    </w:p>
  </w:footnote>
  <w:footnote w:type="continuationSeparator" w:id="0">
    <w:p w:rsidR="00E04097" w:rsidRDefault="00E04097" w:rsidP="00C5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7C"/>
    <w:rsid w:val="00007D81"/>
    <w:rsid w:val="00010665"/>
    <w:rsid w:val="000114B6"/>
    <w:rsid w:val="00020DAB"/>
    <w:rsid w:val="00025117"/>
    <w:rsid w:val="00032AD0"/>
    <w:rsid w:val="000420F9"/>
    <w:rsid w:val="00072198"/>
    <w:rsid w:val="00084332"/>
    <w:rsid w:val="000914DC"/>
    <w:rsid w:val="000917C4"/>
    <w:rsid w:val="00091890"/>
    <w:rsid w:val="000A4E4E"/>
    <w:rsid w:val="000B2F06"/>
    <w:rsid w:val="000B7E93"/>
    <w:rsid w:val="000C06B1"/>
    <w:rsid w:val="000C21AE"/>
    <w:rsid w:val="000C2FA4"/>
    <w:rsid w:val="000E4C5E"/>
    <w:rsid w:val="000E4E34"/>
    <w:rsid w:val="000F004A"/>
    <w:rsid w:val="00101E9A"/>
    <w:rsid w:val="00110F9F"/>
    <w:rsid w:val="00120EC6"/>
    <w:rsid w:val="00122E58"/>
    <w:rsid w:val="001248F6"/>
    <w:rsid w:val="00135748"/>
    <w:rsid w:val="00136F6E"/>
    <w:rsid w:val="00154228"/>
    <w:rsid w:val="00154A02"/>
    <w:rsid w:val="00164DB7"/>
    <w:rsid w:val="00167138"/>
    <w:rsid w:val="00176476"/>
    <w:rsid w:val="00194721"/>
    <w:rsid w:val="00194AFE"/>
    <w:rsid w:val="00195D76"/>
    <w:rsid w:val="001B221C"/>
    <w:rsid w:val="001C48E9"/>
    <w:rsid w:val="001C694A"/>
    <w:rsid w:val="001C6EDD"/>
    <w:rsid w:val="001D1F89"/>
    <w:rsid w:val="001D517D"/>
    <w:rsid w:val="001E4E29"/>
    <w:rsid w:val="001F127F"/>
    <w:rsid w:val="00204BB4"/>
    <w:rsid w:val="00206EE5"/>
    <w:rsid w:val="0022447B"/>
    <w:rsid w:val="00235AFA"/>
    <w:rsid w:val="00242CE5"/>
    <w:rsid w:val="00243E70"/>
    <w:rsid w:val="00251906"/>
    <w:rsid w:val="002544E6"/>
    <w:rsid w:val="00261CC3"/>
    <w:rsid w:val="00267568"/>
    <w:rsid w:val="00274BCE"/>
    <w:rsid w:val="002822D7"/>
    <w:rsid w:val="002832CC"/>
    <w:rsid w:val="00283C02"/>
    <w:rsid w:val="00286781"/>
    <w:rsid w:val="00287D47"/>
    <w:rsid w:val="00290E78"/>
    <w:rsid w:val="002C0D60"/>
    <w:rsid w:val="002D208E"/>
    <w:rsid w:val="002D75AD"/>
    <w:rsid w:val="002E2FD2"/>
    <w:rsid w:val="002F4166"/>
    <w:rsid w:val="002F4881"/>
    <w:rsid w:val="002F5170"/>
    <w:rsid w:val="00312E05"/>
    <w:rsid w:val="00312F30"/>
    <w:rsid w:val="00325C9E"/>
    <w:rsid w:val="00342185"/>
    <w:rsid w:val="003451F3"/>
    <w:rsid w:val="00345AE1"/>
    <w:rsid w:val="00345F3D"/>
    <w:rsid w:val="0035173C"/>
    <w:rsid w:val="003601B8"/>
    <w:rsid w:val="00372BBB"/>
    <w:rsid w:val="003A0BB7"/>
    <w:rsid w:val="003A3CB2"/>
    <w:rsid w:val="003A5647"/>
    <w:rsid w:val="003B36C2"/>
    <w:rsid w:val="003B73DE"/>
    <w:rsid w:val="003C0A6B"/>
    <w:rsid w:val="003C2CC1"/>
    <w:rsid w:val="003E0751"/>
    <w:rsid w:val="003E4F04"/>
    <w:rsid w:val="003F32CA"/>
    <w:rsid w:val="003F6E66"/>
    <w:rsid w:val="00421A6F"/>
    <w:rsid w:val="0042643F"/>
    <w:rsid w:val="004306F7"/>
    <w:rsid w:val="00431C84"/>
    <w:rsid w:val="00433F1B"/>
    <w:rsid w:val="00445875"/>
    <w:rsid w:val="00454366"/>
    <w:rsid w:val="00456B7C"/>
    <w:rsid w:val="00464DD4"/>
    <w:rsid w:val="00470058"/>
    <w:rsid w:val="0047182A"/>
    <w:rsid w:val="00484709"/>
    <w:rsid w:val="00486496"/>
    <w:rsid w:val="004A0808"/>
    <w:rsid w:val="004A292C"/>
    <w:rsid w:val="004A5D94"/>
    <w:rsid w:val="004B4B86"/>
    <w:rsid w:val="004C2FA2"/>
    <w:rsid w:val="004C4E94"/>
    <w:rsid w:val="004E1DF1"/>
    <w:rsid w:val="004E36F5"/>
    <w:rsid w:val="004F1934"/>
    <w:rsid w:val="004F4161"/>
    <w:rsid w:val="005056B0"/>
    <w:rsid w:val="005202AD"/>
    <w:rsid w:val="00521C35"/>
    <w:rsid w:val="00524337"/>
    <w:rsid w:val="0052693C"/>
    <w:rsid w:val="00527141"/>
    <w:rsid w:val="0053612E"/>
    <w:rsid w:val="00540B5F"/>
    <w:rsid w:val="005412A0"/>
    <w:rsid w:val="00541434"/>
    <w:rsid w:val="00543BDD"/>
    <w:rsid w:val="00546D07"/>
    <w:rsid w:val="00547150"/>
    <w:rsid w:val="00551339"/>
    <w:rsid w:val="005531DA"/>
    <w:rsid w:val="00561BAC"/>
    <w:rsid w:val="0056444C"/>
    <w:rsid w:val="0057069F"/>
    <w:rsid w:val="00581E13"/>
    <w:rsid w:val="00593D2F"/>
    <w:rsid w:val="005969BA"/>
    <w:rsid w:val="005A4D9A"/>
    <w:rsid w:val="005A6B5A"/>
    <w:rsid w:val="005A6BA0"/>
    <w:rsid w:val="005C56E3"/>
    <w:rsid w:val="005D63D0"/>
    <w:rsid w:val="005E2911"/>
    <w:rsid w:val="005F4E4B"/>
    <w:rsid w:val="00602B4D"/>
    <w:rsid w:val="00614084"/>
    <w:rsid w:val="00620A2B"/>
    <w:rsid w:val="0064018A"/>
    <w:rsid w:val="00645CED"/>
    <w:rsid w:val="0064679D"/>
    <w:rsid w:val="006640D5"/>
    <w:rsid w:val="006641F7"/>
    <w:rsid w:val="00695D6C"/>
    <w:rsid w:val="006972C8"/>
    <w:rsid w:val="006C7046"/>
    <w:rsid w:val="006C7E31"/>
    <w:rsid w:val="006D42CF"/>
    <w:rsid w:val="006E0745"/>
    <w:rsid w:val="006E1739"/>
    <w:rsid w:val="006E6957"/>
    <w:rsid w:val="006F0590"/>
    <w:rsid w:val="006F3575"/>
    <w:rsid w:val="0071697D"/>
    <w:rsid w:val="00717264"/>
    <w:rsid w:val="0073284F"/>
    <w:rsid w:val="00750FD9"/>
    <w:rsid w:val="00756D79"/>
    <w:rsid w:val="00767640"/>
    <w:rsid w:val="007808B3"/>
    <w:rsid w:val="007823AA"/>
    <w:rsid w:val="00782982"/>
    <w:rsid w:val="007A0C80"/>
    <w:rsid w:val="007B4BE5"/>
    <w:rsid w:val="007B7FD6"/>
    <w:rsid w:val="007D633C"/>
    <w:rsid w:val="007E181B"/>
    <w:rsid w:val="00801AC2"/>
    <w:rsid w:val="00817E0D"/>
    <w:rsid w:val="00825A99"/>
    <w:rsid w:val="008307F6"/>
    <w:rsid w:val="00831EFB"/>
    <w:rsid w:val="00836317"/>
    <w:rsid w:val="00836F1E"/>
    <w:rsid w:val="00841938"/>
    <w:rsid w:val="0084297A"/>
    <w:rsid w:val="00845618"/>
    <w:rsid w:val="008517DF"/>
    <w:rsid w:val="00851FFB"/>
    <w:rsid w:val="00853739"/>
    <w:rsid w:val="00854E5D"/>
    <w:rsid w:val="0085728B"/>
    <w:rsid w:val="0086359F"/>
    <w:rsid w:val="00876C50"/>
    <w:rsid w:val="008811AC"/>
    <w:rsid w:val="008907AF"/>
    <w:rsid w:val="00897524"/>
    <w:rsid w:val="008A5EB8"/>
    <w:rsid w:val="008A60DB"/>
    <w:rsid w:val="008B0BEC"/>
    <w:rsid w:val="008B63CE"/>
    <w:rsid w:val="008C04C7"/>
    <w:rsid w:val="008C3452"/>
    <w:rsid w:val="008C4918"/>
    <w:rsid w:val="008C5281"/>
    <w:rsid w:val="008C6BFE"/>
    <w:rsid w:val="008D1C66"/>
    <w:rsid w:val="008D1F61"/>
    <w:rsid w:val="008E2383"/>
    <w:rsid w:val="008E3715"/>
    <w:rsid w:val="008F2195"/>
    <w:rsid w:val="008F29A0"/>
    <w:rsid w:val="0092127F"/>
    <w:rsid w:val="009245F6"/>
    <w:rsid w:val="009267D0"/>
    <w:rsid w:val="0094046E"/>
    <w:rsid w:val="00941963"/>
    <w:rsid w:val="00954EDA"/>
    <w:rsid w:val="00956E4D"/>
    <w:rsid w:val="00981A14"/>
    <w:rsid w:val="009A5DF3"/>
    <w:rsid w:val="009C4132"/>
    <w:rsid w:val="009D5CFA"/>
    <w:rsid w:val="009F5C9A"/>
    <w:rsid w:val="009F6E62"/>
    <w:rsid w:val="00A04323"/>
    <w:rsid w:val="00A1380F"/>
    <w:rsid w:val="00A23C9B"/>
    <w:rsid w:val="00A27840"/>
    <w:rsid w:val="00A3647C"/>
    <w:rsid w:val="00A455A6"/>
    <w:rsid w:val="00A45765"/>
    <w:rsid w:val="00A6794E"/>
    <w:rsid w:val="00A924EC"/>
    <w:rsid w:val="00AA0374"/>
    <w:rsid w:val="00AA3027"/>
    <w:rsid w:val="00AA6632"/>
    <w:rsid w:val="00AC60BA"/>
    <w:rsid w:val="00AF28F9"/>
    <w:rsid w:val="00B1566E"/>
    <w:rsid w:val="00B22BCA"/>
    <w:rsid w:val="00B25A63"/>
    <w:rsid w:val="00B26244"/>
    <w:rsid w:val="00B432D7"/>
    <w:rsid w:val="00B453AE"/>
    <w:rsid w:val="00B528AB"/>
    <w:rsid w:val="00B57CAB"/>
    <w:rsid w:val="00B61237"/>
    <w:rsid w:val="00B62063"/>
    <w:rsid w:val="00B653D2"/>
    <w:rsid w:val="00B723C2"/>
    <w:rsid w:val="00B924BB"/>
    <w:rsid w:val="00BC5CC4"/>
    <w:rsid w:val="00BD6F72"/>
    <w:rsid w:val="00BE090C"/>
    <w:rsid w:val="00BE2B79"/>
    <w:rsid w:val="00BF12EB"/>
    <w:rsid w:val="00BF3A79"/>
    <w:rsid w:val="00BF53A7"/>
    <w:rsid w:val="00BF69BA"/>
    <w:rsid w:val="00C114D9"/>
    <w:rsid w:val="00C11550"/>
    <w:rsid w:val="00C347A6"/>
    <w:rsid w:val="00C3703B"/>
    <w:rsid w:val="00C42D8A"/>
    <w:rsid w:val="00C50CDE"/>
    <w:rsid w:val="00C578D7"/>
    <w:rsid w:val="00C653F1"/>
    <w:rsid w:val="00C7182F"/>
    <w:rsid w:val="00C82249"/>
    <w:rsid w:val="00C8234D"/>
    <w:rsid w:val="00C8335F"/>
    <w:rsid w:val="00CC1BDD"/>
    <w:rsid w:val="00CC2815"/>
    <w:rsid w:val="00CC56E6"/>
    <w:rsid w:val="00CC5F28"/>
    <w:rsid w:val="00CD308E"/>
    <w:rsid w:val="00CE291A"/>
    <w:rsid w:val="00CF6582"/>
    <w:rsid w:val="00D06669"/>
    <w:rsid w:val="00D07081"/>
    <w:rsid w:val="00D1086E"/>
    <w:rsid w:val="00D21179"/>
    <w:rsid w:val="00D23BE7"/>
    <w:rsid w:val="00D3147C"/>
    <w:rsid w:val="00D3671B"/>
    <w:rsid w:val="00D415A7"/>
    <w:rsid w:val="00D47B0C"/>
    <w:rsid w:val="00D54C2A"/>
    <w:rsid w:val="00D55401"/>
    <w:rsid w:val="00D57475"/>
    <w:rsid w:val="00D63112"/>
    <w:rsid w:val="00D63525"/>
    <w:rsid w:val="00D81F3E"/>
    <w:rsid w:val="00D92206"/>
    <w:rsid w:val="00D94A63"/>
    <w:rsid w:val="00DA405C"/>
    <w:rsid w:val="00DB0179"/>
    <w:rsid w:val="00DB2EBF"/>
    <w:rsid w:val="00DB42BB"/>
    <w:rsid w:val="00DB4A0E"/>
    <w:rsid w:val="00DB5284"/>
    <w:rsid w:val="00DC7D3C"/>
    <w:rsid w:val="00DE45FD"/>
    <w:rsid w:val="00DF457E"/>
    <w:rsid w:val="00DF7F83"/>
    <w:rsid w:val="00E00B9B"/>
    <w:rsid w:val="00E04097"/>
    <w:rsid w:val="00E1540C"/>
    <w:rsid w:val="00E3373C"/>
    <w:rsid w:val="00E37898"/>
    <w:rsid w:val="00E44473"/>
    <w:rsid w:val="00E70BE6"/>
    <w:rsid w:val="00E7133B"/>
    <w:rsid w:val="00E7510F"/>
    <w:rsid w:val="00E86165"/>
    <w:rsid w:val="00E906A6"/>
    <w:rsid w:val="00E92FB0"/>
    <w:rsid w:val="00E97674"/>
    <w:rsid w:val="00EA18F7"/>
    <w:rsid w:val="00EA1B01"/>
    <w:rsid w:val="00EB2C95"/>
    <w:rsid w:val="00EB796F"/>
    <w:rsid w:val="00EC683A"/>
    <w:rsid w:val="00ED5BC6"/>
    <w:rsid w:val="00EE6001"/>
    <w:rsid w:val="00EE74A2"/>
    <w:rsid w:val="00F021D2"/>
    <w:rsid w:val="00F058D9"/>
    <w:rsid w:val="00F13EA5"/>
    <w:rsid w:val="00F20D94"/>
    <w:rsid w:val="00F3601F"/>
    <w:rsid w:val="00F468DE"/>
    <w:rsid w:val="00F46E14"/>
    <w:rsid w:val="00F65287"/>
    <w:rsid w:val="00F66072"/>
    <w:rsid w:val="00F66283"/>
    <w:rsid w:val="00F709C1"/>
    <w:rsid w:val="00F902DF"/>
    <w:rsid w:val="00FA128D"/>
    <w:rsid w:val="00FA2348"/>
    <w:rsid w:val="00FA50C2"/>
    <w:rsid w:val="00FB14BA"/>
    <w:rsid w:val="00FC3C2A"/>
    <w:rsid w:val="00FD69D4"/>
    <w:rsid w:val="00FE31BB"/>
    <w:rsid w:val="00FE46AB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51EAE-0E04-418F-BC70-498A502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1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0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CDE"/>
  </w:style>
  <w:style w:type="paragraph" w:styleId="a7">
    <w:name w:val="footer"/>
    <w:basedOn w:val="a"/>
    <w:link w:val="a8"/>
    <w:uiPriority w:val="99"/>
    <w:unhideWhenUsed/>
    <w:rsid w:val="00C50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CDE"/>
  </w:style>
  <w:style w:type="table" w:styleId="a9">
    <w:name w:val="Table Grid"/>
    <w:basedOn w:val="a1"/>
    <w:uiPriority w:val="39"/>
    <w:rsid w:val="00DB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C28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C281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835F-D3C2-4F09-9F60-D1408D6E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山田歩</dc:creator>
  <cp:keywords/>
  <dc:description/>
  <cp:lastModifiedBy>kimura</cp:lastModifiedBy>
  <cp:revision>16</cp:revision>
  <cp:lastPrinted>2020-12-02T02:57:00Z</cp:lastPrinted>
  <dcterms:created xsi:type="dcterms:W3CDTF">2020-11-21T06:35:00Z</dcterms:created>
  <dcterms:modified xsi:type="dcterms:W3CDTF">2020-12-02T04:20:00Z</dcterms:modified>
</cp:coreProperties>
</file>