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762D" w14:textId="7DAE4CC2" w:rsidR="00C85728" w:rsidRPr="00105761" w:rsidRDefault="00C85728" w:rsidP="00105761">
      <w:pPr>
        <w:spacing w:line="300" w:lineRule="exact"/>
        <w:ind w:left="1400" w:hangingChars="500" w:hanging="1400"/>
        <w:rPr>
          <w:rFonts w:ascii="Meiryo UI" w:eastAsia="Meiryo UI" w:hAnsi="Meiryo UI"/>
          <w:b/>
          <w:bCs/>
          <w:color w:val="auto"/>
          <w:sz w:val="28"/>
          <w:szCs w:val="28"/>
        </w:rPr>
      </w:pPr>
      <w:r w:rsidRPr="0086009A">
        <w:rPr>
          <w:rFonts w:ascii="Meiryo UI" w:eastAsia="Meiryo UI" w:hAnsi="Meiryo UI" w:hint="eastAsia"/>
          <w:b/>
          <w:bCs/>
          <w:color w:val="auto"/>
          <w:sz w:val="28"/>
          <w:szCs w:val="28"/>
        </w:rPr>
        <w:t>三重県環境学習情報センター　スキルアップ講座</w:t>
      </w:r>
    </w:p>
    <w:p w14:paraId="6CF05FDB" w14:textId="27709DD4" w:rsidR="00C85728" w:rsidRPr="001774FC" w:rsidRDefault="0073076F" w:rsidP="00105761">
      <w:pPr>
        <w:spacing w:line="600" w:lineRule="exact"/>
        <w:ind w:left="2400" w:hangingChars="500" w:hanging="2400"/>
        <w:jc w:val="center"/>
        <w:rPr>
          <w:rFonts w:ascii="Meiryo UI" w:eastAsia="Meiryo UI" w:hAnsi="Meiryo UI"/>
          <w:b/>
          <w:bCs/>
          <w:color w:val="auto"/>
          <w:sz w:val="48"/>
          <w:szCs w:val="48"/>
        </w:rPr>
      </w:pPr>
      <w:r>
        <w:rPr>
          <w:rFonts w:ascii="Meiryo UI" w:eastAsia="Meiryo UI" w:hAnsi="Meiryo UI" w:hint="eastAsia"/>
          <w:b/>
          <w:bCs/>
          <w:color w:val="auto"/>
          <w:sz w:val="48"/>
          <w:szCs w:val="48"/>
        </w:rPr>
        <w:t>水</w:t>
      </w:r>
      <w:r w:rsidR="00105761" w:rsidRPr="001774FC">
        <w:rPr>
          <w:rFonts w:ascii="Meiryo UI" w:eastAsia="Meiryo UI" w:hAnsi="Meiryo UI" w:hint="eastAsia"/>
          <w:b/>
          <w:bCs/>
          <w:color w:val="auto"/>
          <w:sz w:val="48"/>
          <w:szCs w:val="48"/>
        </w:rPr>
        <w:t>×SDGｓ</w:t>
      </w:r>
    </w:p>
    <w:p w14:paraId="21926979" w14:textId="467BF151" w:rsidR="00105761" w:rsidRPr="001774FC" w:rsidRDefault="007F5693" w:rsidP="00105761">
      <w:pPr>
        <w:spacing w:line="600" w:lineRule="exact"/>
        <w:ind w:left="2400" w:hangingChars="500" w:hanging="2400"/>
        <w:jc w:val="center"/>
        <w:rPr>
          <w:rFonts w:ascii="Meiryo UI" w:eastAsia="Meiryo UI" w:hAnsi="Meiryo UI"/>
          <w:b/>
          <w:bCs/>
          <w:color w:val="auto"/>
          <w:sz w:val="48"/>
          <w:szCs w:val="48"/>
        </w:rPr>
      </w:pPr>
      <w:r>
        <w:rPr>
          <w:rFonts w:ascii="Meiryo UI" w:eastAsia="Meiryo UI" w:hAnsi="Meiryo UI" w:hint="eastAsia"/>
          <w:b/>
          <w:bCs/>
          <w:noProof/>
          <w:color w:val="auto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49ED6B8" wp14:editId="7360F846">
                <wp:simplePos x="0" y="0"/>
                <wp:positionH relativeFrom="column">
                  <wp:posOffset>1088390</wp:posOffset>
                </wp:positionH>
                <wp:positionV relativeFrom="paragraph">
                  <wp:posOffset>448310</wp:posOffset>
                </wp:positionV>
                <wp:extent cx="4267080" cy="1943280"/>
                <wp:effectExtent l="19050" t="19050" r="1968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080" cy="19432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9EA93" id="四角形: 角を丸くする 3" o:spid="_x0000_s1026" style="position:absolute;left:0;text-align:left;margin-left:85.7pt;margin-top:35.3pt;width:336pt;height:15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" fillcolor="#b4c6e7 [1300]" strokecolor="#1f3763 [1604]" strokeweight="2.25pt">
                <v:stroke joinstyle="miter"/>
              </v:roundrect>
            </w:pict>
          </mc:Fallback>
        </mc:AlternateContent>
      </w:r>
      <w:r w:rsidR="0073076F">
        <w:rPr>
          <w:rFonts w:ascii="Meiryo UI" w:eastAsia="Meiryo UI" w:hAnsi="Meiryo UI" w:hint="eastAsia"/>
          <w:b/>
          <w:bCs/>
          <w:color w:val="auto"/>
          <w:sz w:val="48"/>
          <w:szCs w:val="48"/>
        </w:rPr>
        <w:t>時を経て 地球をめぐる</w:t>
      </w:r>
    </w:p>
    <w:p w14:paraId="62D9254C" w14:textId="74E1BFAF" w:rsidR="00105761" w:rsidRPr="001774FC" w:rsidRDefault="00105761" w:rsidP="001774FC">
      <w:pPr>
        <w:spacing w:line="600" w:lineRule="exact"/>
        <w:ind w:leftChars="500" w:left="1200" w:firstLineChars="250" w:firstLine="900"/>
        <w:rPr>
          <w:rFonts w:ascii="Meiryo UI" w:eastAsia="Meiryo UI" w:hAnsi="Meiryo UI"/>
          <w:b/>
          <w:bCs/>
          <w:color w:val="auto"/>
          <w:sz w:val="36"/>
          <w:szCs w:val="36"/>
        </w:rPr>
      </w:pPr>
      <w:r w:rsidRPr="001774FC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開催日時：2020年</w:t>
      </w:r>
      <w:r w:rsidR="0073076F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3</w:t>
      </w:r>
      <w:r w:rsidRPr="001774FC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月</w:t>
      </w:r>
      <w:r w:rsidR="0073076F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21</w:t>
      </w:r>
      <w:r w:rsidRPr="001774FC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日（</w:t>
      </w:r>
      <w:r w:rsidR="0073076F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土</w:t>
      </w:r>
      <w:r w:rsidRPr="001774FC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）</w:t>
      </w:r>
    </w:p>
    <w:p w14:paraId="1FCBE9B5" w14:textId="094999ED" w:rsidR="00105761" w:rsidRPr="001774FC" w:rsidRDefault="001774FC" w:rsidP="00105761">
      <w:pPr>
        <w:spacing w:line="600" w:lineRule="exact"/>
        <w:ind w:left="1800" w:hangingChars="500" w:hanging="1800"/>
        <w:jc w:val="center"/>
        <w:rPr>
          <w:rFonts w:ascii="Meiryo UI" w:eastAsia="Meiryo UI" w:hAnsi="Meiryo UI"/>
          <w:b/>
          <w:bCs/>
          <w:color w:val="auto"/>
          <w:sz w:val="36"/>
          <w:szCs w:val="36"/>
        </w:rPr>
      </w:pPr>
      <w:r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 xml:space="preserve">　　</w:t>
      </w:r>
      <w:r w:rsidR="00835F4E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 xml:space="preserve"> </w:t>
      </w:r>
      <w:r w:rsidR="00105761" w:rsidRPr="001774FC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13：</w:t>
      </w:r>
      <w:r w:rsidR="0073076F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00</w:t>
      </w:r>
      <w:r w:rsidR="00105761" w:rsidRPr="001774FC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～16：00</w:t>
      </w:r>
    </w:p>
    <w:p w14:paraId="6468D81D" w14:textId="37121396" w:rsidR="00105761" w:rsidRPr="001774FC" w:rsidRDefault="00105761" w:rsidP="00105761">
      <w:pPr>
        <w:spacing w:line="600" w:lineRule="exact"/>
        <w:ind w:left="1800" w:hangingChars="500" w:hanging="1800"/>
        <w:jc w:val="center"/>
        <w:rPr>
          <w:rFonts w:ascii="Meiryo UI" w:eastAsia="Meiryo UI" w:hAnsi="Meiryo UI"/>
          <w:b/>
          <w:bCs/>
          <w:color w:val="auto"/>
          <w:sz w:val="36"/>
          <w:szCs w:val="36"/>
        </w:rPr>
      </w:pPr>
      <w:r w:rsidRPr="001774FC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会場：みえ市民活動ボランティアセンター</w:t>
      </w:r>
      <w:bookmarkStart w:id="0" w:name="_GoBack"/>
      <w:bookmarkEnd w:id="0"/>
    </w:p>
    <w:p w14:paraId="4B862CF2" w14:textId="0E626213" w:rsidR="00105761" w:rsidRPr="001774FC" w:rsidRDefault="00105761" w:rsidP="00105761">
      <w:pPr>
        <w:spacing w:line="600" w:lineRule="exact"/>
        <w:ind w:left="1800" w:hangingChars="500" w:hanging="1800"/>
        <w:jc w:val="center"/>
        <w:rPr>
          <w:rFonts w:ascii="Meiryo UI" w:eastAsia="Meiryo UI" w:hAnsi="Meiryo UI"/>
          <w:b/>
          <w:bCs/>
          <w:color w:val="auto"/>
          <w:sz w:val="36"/>
          <w:szCs w:val="36"/>
        </w:rPr>
      </w:pPr>
      <w:r w:rsidRPr="001774FC">
        <w:rPr>
          <w:rFonts w:ascii="Meiryo UI" w:eastAsia="Meiryo UI" w:hAnsi="Meiryo UI" w:hint="eastAsia"/>
          <w:b/>
          <w:bCs/>
          <w:color w:val="auto"/>
          <w:sz w:val="36"/>
          <w:szCs w:val="36"/>
        </w:rPr>
        <w:t>(津市羽所町700番地　アスト津3F)</w:t>
      </w:r>
    </w:p>
    <w:p w14:paraId="1C4C6D3C" w14:textId="77777777" w:rsidR="00FA6CAC" w:rsidRDefault="00FA6CAC" w:rsidP="001774FC">
      <w:pPr>
        <w:spacing w:line="300" w:lineRule="exact"/>
        <w:rPr>
          <w:rFonts w:ascii="Meiryo UI" w:eastAsia="Meiryo UI" w:hAnsi="Meiryo UI"/>
          <w:b/>
          <w:bCs/>
          <w:color w:val="000000" w:themeColor="text1"/>
          <w:sz w:val="28"/>
          <w:szCs w:val="28"/>
        </w:rPr>
      </w:pPr>
    </w:p>
    <w:p w14:paraId="7359734A" w14:textId="77777777" w:rsidR="001774FC" w:rsidRDefault="001774FC" w:rsidP="00C85728">
      <w:pPr>
        <w:spacing w:line="300" w:lineRule="exact"/>
        <w:ind w:left="1400" w:hangingChars="500" w:hanging="1400"/>
        <w:rPr>
          <w:rFonts w:ascii="Meiryo UI" w:eastAsia="Meiryo UI" w:hAnsi="Meiryo UI"/>
          <w:b/>
          <w:bCs/>
          <w:color w:val="000000" w:themeColor="text1"/>
          <w:sz w:val="28"/>
          <w:szCs w:val="28"/>
        </w:rPr>
      </w:pPr>
    </w:p>
    <w:p w14:paraId="5C9A47A6" w14:textId="6B8F4BBD" w:rsidR="00C85728" w:rsidRPr="00BE495A" w:rsidRDefault="00C85728" w:rsidP="00C85728">
      <w:pPr>
        <w:spacing w:line="300" w:lineRule="exact"/>
        <w:ind w:left="1400" w:hangingChars="500" w:hanging="1400"/>
        <w:rPr>
          <w:rFonts w:ascii="Meiryo UI" w:eastAsia="Meiryo UI" w:hAnsi="Meiryo UI"/>
          <w:color w:val="000000" w:themeColor="text1"/>
          <w:u w:val="single"/>
        </w:rPr>
      </w:pPr>
      <w:r w:rsidRPr="00BE495A">
        <w:rPr>
          <w:rFonts w:ascii="Meiryo UI" w:eastAsia="Meiryo UI" w:hAnsi="Meiryo UI" w:hint="eastAsia"/>
          <w:b/>
          <w:bCs/>
          <w:color w:val="000000" w:themeColor="text1"/>
          <w:sz w:val="28"/>
          <w:szCs w:val="28"/>
        </w:rPr>
        <w:t xml:space="preserve">&lt;参加申込書&gt;　</w:t>
      </w:r>
      <w:r w:rsidRPr="00BE495A">
        <w:rPr>
          <w:rFonts w:ascii="Meiryo UI" w:eastAsia="Meiryo UI" w:hAnsi="Meiryo UI" w:hint="eastAsia"/>
          <w:b/>
          <w:bCs/>
          <w:color w:val="000000" w:themeColor="text1"/>
          <w:u w:val="single"/>
        </w:rPr>
        <w:t>申込締切：</w:t>
      </w:r>
      <w:r w:rsidR="00FA6CAC">
        <w:rPr>
          <w:rFonts w:ascii="Meiryo UI" w:eastAsia="Meiryo UI" w:hAnsi="Meiryo UI" w:hint="eastAsia"/>
          <w:b/>
          <w:bCs/>
          <w:color w:val="000000" w:themeColor="text1"/>
          <w:u w:val="single"/>
        </w:rPr>
        <w:t>定員に達し次第締め切ります。</w:t>
      </w:r>
    </w:p>
    <w:tbl>
      <w:tblPr>
        <w:tblStyle w:val="a3"/>
        <w:tblW w:w="1076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936"/>
        <w:gridCol w:w="1096"/>
        <w:gridCol w:w="42"/>
        <w:gridCol w:w="4132"/>
      </w:tblGrid>
      <w:tr w:rsidR="00BE495A" w:rsidRPr="00BE495A" w14:paraId="5F8A18DB" w14:textId="77777777" w:rsidTr="009C57FE">
        <w:trPr>
          <w:trHeight w:val="1021"/>
          <w:jc w:val="center"/>
        </w:trPr>
        <w:tc>
          <w:tcPr>
            <w:tcW w:w="1555" w:type="dxa"/>
            <w:vAlign w:val="center"/>
          </w:tcPr>
          <w:p w14:paraId="25BB8525" w14:textId="77777777" w:rsidR="00C85728" w:rsidRPr="00BE495A" w:rsidRDefault="00C85728" w:rsidP="00F35D3F">
            <w:pPr>
              <w:pStyle w:val="a4"/>
              <w:spacing w:line="34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/>
                <w:color w:val="000000" w:themeColor="text1"/>
              </w:rPr>
              <w:t>氏</w:t>
            </w:r>
            <w:r w:rsidRPr="00BE495A">
              <w:rPr>
                <w:rFonts w:ascii="Meiryo UI" w:eastAsia="Meiryo UI" w:hAnsi="Meiryo UI" w:hint="eastAsia"/>
                <w:color w:val="000000" w:themeColor="text1"/>
              </w:rPr>
              <w:t xml:space="preserve">　　</w:t>
            </w:r>
            <w:r w:rsidRPr="00BE495A">
              <w:rPr>
                <w:rFonts w:ascii="Meiryo UI" w:eastAsia="Meiryo UI" w:hAnsi="Meiryo UI"/>
                <w:color w:val="000000" w:themeColor="text1"/>
              </w:rPr>
              <w:t>名</w:t>
            </w:r>
          </w:p>
        </w:tc>
        <w:tc>
          <w:tcPr>
            <w:tcW w:w="3936" w:type="dxa"/>
          </w:tcPr>
          <w:p w14:paraId="25EFAE1D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76F767EC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096" w:type="dxa"/>
            <w:vAlign w:val="center"/>
          </w:tcPr>
          <w:p w14:paraId="0C5ABD54" w14:textId="77777777" w:rsidR="00C85728" w:rsidRPr="00BE495A" w:rsidRDefault="00C85728" w:rsidP="00F35D3F">
            <w:pPr>
              <w:pStyle w:val="a4"/>
              <w:spacing w:line="32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年代</w:t>
            </w:r>
          </w:p>
        </w:tc>
        <w:tc>
          <w:tcPr>
            <w:tcW w:w="4174" w:type="dxa"/>
            <w:gridSpan w:val="2"/>
            <w:vAlign w:val="center"/>
          </w:tcPr>
          <w:p w14:paraId="101DE4E8" w14:textId="77777777" w:rsidR="00C85728" w:rsidRPr="00BE495A" w:rsidRDefault="00C85728" w:rsidP="002C15F2">
            <w:pPr>
              <w:pStyle w:val="a4"/>
              <w:spacing w:line="320" w:lineRule="exact"/>
              <w:rPr>
                <w:rFonts w:ascii="Meiryo UI" w:eastAsia="Meiryo UI" w:hAnsi="Meiryo UI"/>
                <w:color w:val="000000" w:themeColor="text1"/>
                <w:sz w:val="21"/>
                <w:szCs w:val="2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□10代　□20代　□30代　□40代</w:t>
            </w:r>
          </w:p>
          <w:p w14:paraId="65E36442" w14:textId="77777777" w:rsidR="00C85728" w:rsidRPr="00BE495A" w:rsidRDefault="00C85728" w:rsidP="002C15F2">
            <w:pPr>
              <w:pStyle w:val="a4"/>
              <w:spacing w:line="32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  <w:sz w:val="21"/>
                <w:szCs w:val="21"/>
              </w:rPr>
              <w:t>□50代　□60代　□70代以上</w:t>
            </w:r>
          </w:p>
        </w:tc>
      </w:tr>
      <w:tr w:rsidR="00BE495A" w:rsidRPr="00BE495A" w14:paraId="56E70603" w14:textId="77777777" w:rsidTr="009C57FE">
        <w:trPr>
          <w:trHeight w:val="1021"/>
          <w:jc w:val="center"/>
        </w:trPr>
        <w:tc>
          <w:tcPr>
            <w:tcW w:w="1555" w:type="dxa"/>
            <w:vAlign w:val="center"/>
          </w:tcPr>
          <w:p w14:paraId="4FE88471" w14:textId="77777777" w:rsidR="00C85728" w:rsidRPr="00BE495A" w:rsidRDefault="00C85728" w:rsidP="00F35D3F">
            <w:pPr>
              <w:pStyle w:val="a4"/>
              <w:spacing w:line="34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住　　所</w:t>
            </w:r>
          </w:p>
        </w:tc>
        <w:tc>
          <w:tcPr>
            <w:tcW w:w="9206" w:type="dxa"/>
            <w:gridSpan w:val="4"/>
          </w:tcPr>
          <w:p w14:paraId="262DB8B2" w14:textId="77777777" w:rsidR="00C85728" w:rsidRPr="00FA6CAC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  <w:sz w:val="28"/>
                <w:szCs w:val="28"/>
              </w:rPr>
            </w:pPr>
            <w:r w:rsidRPr="00FA6CAC">
              <w:rPr>
                <w:rFonts w:ascii="Meiryo UI" w:eastAsia="Meiryo UI" w:hAnsi="Meiryo UI" w:hint="eastAsia"/>
                <w:color w:val="000000" w:themeColor="text1"/>
                <w:sz w:val="28"/>
                <w:szCs w:val="28"/>
              </w:rPr>
              <w:t>〒</w:t>
            </w:r>
          </w:p>
          <w:p w14:paraId="43134FBE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E495A" w:rsidRPr="00BE495A" w14:paraId="368364CE" w14:textId="77777777" w:rsidTr="009C57FE">
        <w:trPr>
          <w:trHeight w:val="1021"/>
          <w:jc w:val="center"/>
        </w:trPr>
        <w:tc>
          <w:tcPr>
            <w:tcW w:w="1555" w:type="dxa"/>
            <w:vAlign w:val="center"/>
          </w:tcPr>
          <w:p w14:paraId="77DE80B2" w14:textId="77777777" w:rsidR="00C85728" w:rsidRPr="00BE495A" w:rsidRDefault="00C85728" w:rsidP="00F35D3F">
            <w:pPr>
              <w:pStyle w:val="a4"/>
              <w:spacing w:line="28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電話番号</w:t>
            </w:r>
          </w:p>
        </w:tc>
        <w:tc>
          <w:tcPr>
            <w:tcW w:w="3936" w:type="dxa"/>
          </w:tcPr>
          <w:p w14:paraId="2DFC242D" w14:textId="77777777" w:rsidR="00C85728" w:rsidRPr="00BE495A" w:rsidRDefault="00C85728" w:rsidP="00F35D3F">
            <w:pPr>
              <w:pStyle w:val="a4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3D04A166" w14:textId="77777777" w:rsidR="00C85728" w:rsidRPr="00BE495A" w:rsidRDefault="00C85728" w:rsidP="002C15F2">
            <w:pPr>
              <w:spacing w:after="0" w:line="28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E</w:t>
            </w:r>
            <w:r w:rsidR="00BE495A" w:rsidRPr="00BE495A">
              <w:rPr>
                <w:rFonts w:ascii="Meiryo UI" w:eastAsia="Meiryo UI" w:hAnsi="Meiryo UI" w:hint="eastAsia"/>
                <w:color w:val="000000" w:themeColor="text1"/>
              </w:rPr>
              <w:t>-</w:t>
            </w:r>
            <w:r w:rsidRPr="00BE495A">
              <w:rPr>
                <w:rFonts w:ascii="Meiryo UI" w:eastAsia="Meiryo UI" w:hAnsi="Meiryo UI" w:hint="eastAsia"/>
                <w:color w:val="000000" w:themeColor="text1"/>
              </w:rPr>
              <w:t>mail</w:t>
            </w:r>
          </w:p>
          <w:p w14:paraId="75B091BB" w14:textId="77777777" w:rsidR="00C85728" w:rsidRPr="00C950BB" w:rsidRDefault="00C85728" w:rsidP="00BE495A">
            <w:pPr>
              <w:spacing w:after="0" w:line="320" w:lineRule="exac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C950BB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または</w:t>
            </w:r>
          </w:p>
          <w:p w14:paraId="11D39E4F" w14:textId="77777777" w:rsidR="00C85728" w:rsidRPr="00BE495A" w:rsidRDefault="00C85728" w:rsidP="00BE495A">
            <w:pPr>
              <w:spacing w:after="0" w:line="32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>Fa</w:t>
            </w:r>
            <w:r w:rsidRPr="00BE495A">
              <w:rPr>
                <w:rFonts w:ascii="Meiryo UI" w:eastAsia="Meiryo UI" w:hAnsi="Meiryo UI"/>
                <w:color w:val="000000" w:themeColor="text1"/>
              </w:rPr>
              <w:t>x</w:t>
            </w:r>
            <w:r w:rsidR="00C950BB" w:rsidRPr="00C950BB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4132" w:type="dxa"/>
          </w:tcPr>
          <w:p w14:paraId="7E6CFB69" w14:textId="77777777" w:rsidR="00C85728" w:rsidRPr="00BE495A" w:rsidRDefault="00C85728" w:rsidP="00F35D3F">
            <w:pPr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35F5EC9F" w14:textId="77777777" w:rsidR="00C85728" w:rsidRPr="00BE495A" w:rsidRDefault="00C85728" w:rsidP="00F35D3F">
            <w:pPr>
              <w:pStyle w:val="a4"/>
              <w:spacing w:line="28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E495A" w:rsidRPr="00BE495A" w14:paraId="4924A3CF" w14:textId="77777777" w:rsidTr="009C57FE">
        <w:trPr>
          <w:trHeight w:val="1021"/>
          <w:jc w:val="center"/>
        </w:trPr>
        <w:tc>
          <w:tcPr>
            <w:tcW w:w="1555" w:type="dxa"/>
            <w:vAlign w:val="center"/>
          </w:tcPr>
          <w:p w14:paraId="69BF12E4" w14:textId="77777777" w:rsidR="00C85728" w:rsidRPr="00BE495A" w:rsidRDefault="00C85728" w:rsidP="00F35D3F">
            <w:pPr>
              <w:pStyle w:val="a4"/>
              <w:spacing w:line="34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BE495A">
              <w:rPr>
                <w:rFonts w:ascii="Meiryo UI" w:eastAsia="Meiryo UI" w:hAnsi="Meiryo UI" w:hint="eastAsia"/>
                <w:color w:val="000000" w:themeColor="text1"/>
              </w:rPr>
              <w:t xml:space="preserve">備 </w:t>
            </w:r>
            <w:r w:rsidRPr="00BE495A">
              <w:rPr>
                <w:rFonts w:ascii="Meiryo UI" w:eastAsia="Meiryo UI" w:hAnsi="Meiryo UI"/>
                <w:color w:val="000000" w:themeColor="text1"/>
              </w:rPr>
              <w:t xml:space="preserve">  </w:t>
            </w:r>
            <w:r w:rsidRPr="00BE495A">
              <w:rPr>
                <w:rFonts w:ascii="Meiryo UI" w:eastAsia="Meiryo UI" w:hAnsi="Meiryo UI" w:hint="eastAsia"/>
                <w:color w:val="000000" w:themeColor="text1"/>
              </w:rPr>
              <w:t>考</w:t>
            </w:r>
          </w:p>
        </w:tc>
        <w:tc>
          <w:tcPr>
            <w:tcW w:w="9206" w:type="dxa"/>
            <w:gridSpan w:val="4"/>
          </w:tcPr>
          <w:p w14:paraId="6244AFC9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00188EA3" w14:textId="77777777" w:rsidR="00C85728" w:rsidRPr="00BE495A" w:rsidRDefault="00C85728" w:rsidP="00F35D3F">
            <w:pPr>
              <w:pStyle w:val="a4"/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14:paraId="1DAD1691" w14:textId="77777777" w:rsidR="002C15F2" w:rsidRPr="00BE495A" w:rsidRDefault="002C15F2" w:rsidP="00C85728">
      <w:pPr>
        <w:pStyle w:val="a4"/>
        <w:ind w:firstLineChars="1700" w:firstLine="3400"/>
        <w:rPr>
          <w:rFonts w:ascii="Meiryo UI" w:eastAsia="Meiryo UI" w:hAnsi="Meiryo UI"/>
          <w:color w:val="000000" w:themeColor="text1"/>
          <w:sz w:val="20"/>
          <w:szCs w:val="20"/>
        </w:rPr>
      </w:pPr>
    </w:p>
    <w:p w14:paraId="14477C0A" w14:textId="77777777" w:rsidR="00BE495A" w:rsidRPr="00BE495A" w:rsidRDefault="002C15F2" w:rsidP="00BE495A">
      <w:pPr>
        <w:pStyle w:val="a4"/>
        <w:rPr>
          <w:rFonts w:ascii="Meiryo UI" w:eastAsia="Meiryo UI" w:hAnsi="Meiryo UI"/>
          <w:color w:val="000000" w:themeColor="text1"/>
          <w:sz w:val="20"/>
          <w:szCs w:val="20"/>
        </w:rPr>
      </w:pP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◆上記</w:t>
      </w:r>
      <w:r w:rsidRPr="00C950BB">
        <w:rPr>
          <w:rFonts w:ascii="Meiryo UI" w:eastAsia="Meiryo UI" w:hAnsi="Meiryo UI" w:hint="eastAsia"/>
          <w:color w:val="000000" w:themeColor="text1"/>
          <w:sz w:val="20"/>
          <w:szCs w:val="20"/>
          <w:u w:val="single"/>
        </w:rPr>
        <w:t>申込書</w:t>
      </w: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、または、</w:t>
      </w:r>
      <w:r w:rsidRPr="00C950BB">
        <w:rPr>
          <w:rFonts w:ascii="Meiryo UI" w:eastAsia="Meiryo UI" w:hAnsi="Meiryo UI" w:hint="eastAsia"/>
          <w:color w:val="000000" w:themeColor="text1"/>
          <w:sz w:val="20"/>
          <w:szCs w:val="20"/>
          <w:u w:val="single"/>
        </w:rPr>
        <w:t>講座名、氏名、年代、住所、電話番号、</w:t>
      </w:r>
      <w:r w:rsidR="00BE495A" w:rsidRPr="00C950BB">
        <w:rPr>
          <w:rFonts w:ascii="Meiryo UI" w:eastAsia="Meiryo UI" w:hAnsi="Meiryo UI" w:hint="eastAsia"/>
          <w:color w:val="000000" w:themeColor="text1"/>
          <w:sz w:val="20"/>
          <w:szCs w:val="20"/>
          <w:u w:val="single"/>
        </w:rPr>
        <w:t>E-mailまたはFax番号を明記</w:t>
      </w:r>
      <w:r w:rsidR="00BE495A"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の上、郵便、Fax、E-mailで</w:t>
      </w:r>
    </w:p>
    <w:p w14:paraId="156E4A6D" w14:textId="77777777" w:rsidR="002C15F2" w:rsidRPr="00BE495A" w:rsidRDefault="00BE495A" w:rsidP="00BE495A">
      <w:pPr>
        <w:pStyle w:val="a4"/>
        <w:ind w:firstLineChars="100" w:firstLine="200"/>
        <w:rPr>
          <w:rFonts w:ascii="Meiryo UI" w:eastAsia="Meiryo UI" w:hAnsi="Meiryo UI"/>
          <w:color w:val="000000" w:themeColor="text1"/>
          <w:sz w:val="20"/>
          <w:szCs w:val="20"/>
        </w:rPr>
      </w:pP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三重県環境学習情報センターへお申し込みください。</w:t>
      </w:r>
    </w:p>
    <w:p w14:paraId="4329F351" w14:textId="0D661C4B" w:rsidR="00C85728" w:rsidRPr="00BE495A" w:rsidRDefault="00C85728" w:rsidP="00BE495A">
      <w:pPr>
        <w:pStyle w:val="a4"/>
        <w:rPr>
          <w:rFonts w:ascii="Meiryo UI" w:eastAsia="Meiryo UI" w:hAnsi="Meiryo UI"/>
          <w:color w:val="000000" w:themeColor="text1"/>
          <w:sz w:val="20"/>
          <w:szCs w:val="20"/>
        </w:rPr>
      </w:pP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◆</w:t>
      </w:r>
      <w:r w:rsidR="001774FC" w:rsidRPr="001774FC">
        <w:rPr>
          <w:rFonts w:ascii="Meiryo UI" w:eastAsia="Meiryo UI" w:hAnsi="Meiryo UI" w:cs="メイリオ" w:hint="eastAsia"/>
          <w:noProof/>
          <w:snapToGrid w:val="0"/>
          <w:color w:val="000000" w:themeColor="text1"/>
          <w:sz w:val="21"/>
          <w:szCs w:val="21"/>
        </w:rPr>
        <w:t>連絡いただいた個人情報は適切に管理し、当センターからの通信以外には使用しません。</w:t>
      </w:r>
    </w:p>
    <w:p w14:paraId="28B9A5C4" w14:textId="49A8D1CC" w:rsidR="00C72F98" w:rsidRPr="001774FC" w:rsidRDefault="00C85728" w:rsidP="001774FC">
      <w:pPr>
        <w:pStyle w:val="a4"/>
        <w:rPr>
          <w:rFonts w:ascii="Meiryo UI" w:eastAsia="Meiryo UI" w:hAnsi="Meiryo UI"/>
          <w:color w:val="000000" w:themeColor="text1"/>
          <w:sz w:val="20"/>
          <w:szCs w:val="20"/>
        </w:rPr>
      </w:pPr>
      <w:r w:rsidRPr="00BE495A">
        <w:rPr>
          <w:rFonts w:ascii="Meiryo UI" w:eastAsia="Meiryo UI" w:hAnsi="Meiryo UI" w:hint="eastAsia"/>
          <w:color w:val="000000" w:themeColor="text1"/>
          <w:sz w:val="20"/>
          <w:szCs w:val="20"/>
        </w:rPr>
        <w:t>◆お申し込みから3日以内に受付の連絡がない場合は、お手数ですがお問い合わせください。</w:t>
      </w:r>
      <w:r w:rsidR="00BE495A" w:rsidRPr="0077044E">
        <w:rPr>
          <w:rFonts w:ascii="Meiryo UI" w:eastAsia="Meiryo UI" w:hAnsi="Meiryo U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1E68CC" wp14:editId="09A74962">
            <wp:simplePos x="0" y="0"/>
            <wp:positionH relativeFrom="margin">
              <wp:posOffset>-250190</wp:posOffset>
            </wp:positionH>
            <wp:positionV relativeFrom="paragraph">
              <wp:posOffset>473075</wp:posOffset>
            </wp:positionV>
            <wp:extent cx="6983730" cy="1555115"/>
            <wp:effectExtent l="0" t="0" r="762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C0F286.t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192146" w14:textId="77777777" w:rsidR="00BE495A" w:rsidRPr="00C85728" w:rsidRDefault="00BE495A"/>
    <w:sectPr w:rsidR="00BE495A" w:rsidRPr="00C85728" w:rsidSect="00BE495A">
      <w:pgSz w:w="11906" w:h="16838" w:code="9"/>
      <w:pgMar w:top="1134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28"/>
    <w:rsid w:val="00105761"/>
    <w:rsid w:val="001774FC"/>
    <w:rsid w:val="002C15F2"/>
    <w:rsid w:val="00710D97"/>
    <w:rsid w:val="0073076F"/>
    <w:rsid w:val="007F5693"/>
    <w:rsid w:val="00835F4E"/>
    <w:rsid w:val="0086009A"/>
    <w:rsid w:val="009C57FE"/>
    <w:rsid w:val="00B5798C"/>
    <w:rsid w:val="00BE495A"/>
    <w:rsid w:val="00C542B3"/>
    <w:rsid w:val="00C72F98"/>
    <w:rsid w:val="00C85728"/>
    <w:rsid w:val="00C950BB"/>
    <w:rsid w:val="00FA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E0A66"/>
  <w15:chartTrackingRefBased/>
  <w15:docId w15:val="{0B2F31FB-EF56-452C-B7A4-7D3C6403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728"/>
    <w:pPr>
      <w:spacing w:after="160" w:line="312" w:lineRule="auto"/>
    </w:pPr>
    <w:rPr>
      <w:rFonts w:eastAsiaTheme="minorEastAsia"/>
      <w:color w:val="44546A" w:themeColor="text2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728"/>
    <w:rPr>
      <w:rFonts w:eastAsiaTheme="minorEastAsia"/>
      <w:color w:val="44546A" w:themeColor="text2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9"/>
    <w:qFormat/>
    <w:rsid w:val="00C85728"/>
    <w:rPr>
      <w:rFonts w:eastAsiaTheme="minorEastAsia"/>
      <w:color w:val="44546A" w:themeColor="text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ikuta</cp:lastModifiedBy>
  <cp:revision>10</cp:revision>
  <dcterms:created xsi:type="dcterms:W3CDTF">2019-10-02T00:21:00Z</dcterms:created>
  <dcterms:modified xsi:type="dcterms:W3CDTF">2019-12-22T03:55:00Z</dcterms:modified>
</cp:coreProperties>
</file>